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BF" w:rsidRDefault="00E162BF" w:rsidP="00E162B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>
            <wp:extent cx="981075" cy="1076325"/>
            <wp:effectExtent l="19050" t="0" r="9525" b="0"/>
            <wp:docPr id="15" name="Picture 1" descr="ครุตสำนัก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ตสำนักนาย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2BF" w:rsidRPr="00C94B1B" w:rsidRDefault="00E162BF" w:rsidP="00E162BF">
      <w:pPr>
        <w:jc w:val="center"/>
        <w:rPr>
          <w:rFonts w:ascii="TH SarabunIT๙" w:hAnsi="TH SarabunIT๙" w:cs="TH SarabunIT๙"/>
          <w:sz w:val="32"/>
          <w:szCs w:val="32"/>
        </w:rPr>
      </w:pPr>
      <w:r w:rsidRPr="00C94B1B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proofErr w:type="spellStart"/>
      <w:r w:rsidRPr="00C94B1B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</w:p>
    <w:p w:rsidR="00E162BF" w:rsidRPr="00C94B1B" w:rsidRDefault="00E162BF" w:rsidP="00E162B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94B1B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หลักเกณฑ์และวิธีการประเมินผลการปฏิบัติงานของพนักงานส่วนตำบล</w:t>
      </w:r>
    </w:p>
    <w:p w:rsidR="00E162BF" w:rsidRPr="00C94B1B" w:rsidRDefault="00E162BF" w:rsidP="00E162BF">
      <w:pPr>
        <w:jc w:val="center"/>
        <w:rPr>
          <w:rFonts w:ascii="TH SarabunIT๙" w:hAnsi="TH SarabunIT๙" w:cs="TH SarabunIT๙"/>
          <w:sz w:val="32"/>
          <w:szCs w:val="32"/>
        </w:rPr>
      </w:pPr>
      <w:r w:rsidRPr="00C94B1B">
        <w:rPr>
          <w:rFonts w:ascii="TH SarabunIT๙" w:hAnsi="TH SarabunIT๙" w:cs="TH SarabunIT๙"/>
          <w:sz w:val="32"/>
          <w:szCs w:val="32"/>
          <w:cs/>
        </w:rPr>
        <w:t>**********************</w:t>
      </w:r>
    </w:p>
    <w:p w:rsidR="00E162BF" w:rsidRDefault="00E162BF" w:rsidP="00E162B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4B1B">
        <w:rPr>
          <w:rFonts w:ascii="TH SarabunIT๙" w:hAnsi="TH SarabunIT๙" w:cs="TH SarabunIT๙"/>
          <w:sz w:val="32"/>
          <w:szCs w:val="32"/>
          <w:cs/>
        </w:rPr>
        <w:tab/>
      </w:r>
      <w:r w:rsidRPr="00C94B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โดยที่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ได้กำหนดมาตรฐานทั่วไปเกี่ยวกับหลักเกณฑ์และวิธีการประเมินผลการประเมินผลการปฏิบัติงานของพนักงานส่วนตำบล พ.ศ. 2558  กำหนดให้องค์การบริหารส่วนตำบล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ประกาศหลักเกณฑ์และวิธีการประเมินผลการปฏิบัติงานให้พนักงานส่วนตำบล  ในสังกัดทราบโดยทั่วกัน    ก่อนเริ่มรอบการประเมินหรือในช่วงเริ่มรอบการประเมิน</w:t>
      </w:r>
    </w:p>
    <w:p w:rsidR="00E162BF" w:rsidRDefault="00E162BF" w:rsidP="00E162B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จึงประกาศหลักเกณฑ์และวิธีการประเมินผลการปฏิบัติราชการของพนักงานส่วนตำบล  สำหรับรอบการประเมิน  ประจำปีงบประมาณ พ.ศ.2562 ครั้งที่ 1 (1 ตุลาคม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มีนาคม 2562)  ดังนี้</w:t>
      </w:r>
    </w:p>
    <w:p w:rsidR="00E162BF" w:rsidRDefault="00E162BF" w:rsidP="00E162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การประเมินผลการปฏิบัติงานของพนักงานส่วนตำบล  ให้คำนึงถึงระบบการบริหารผลงาน (</w:t>
      </w:r>
      <w:r>
        <w:rPr>
          <w:rFonts w:ascii="TH SarabunIT๙" w:hAnsi="TH SarabunIT๙" w:cs="TH SarabunIT๙"/>
          <w:sz w:val="32"/>
          <w:szCs w:val="32"/>
        </w:rPr>
        <w:t>Performance Management</w:t>
      </w:r>
      <w:r>
        <w:rPr>
          <w:rFonts w:ascii="TH SarabunIT๙" w:hAnsi="TH SarabunIT๙" w:cs="TH SarabunIT๙" w:hint="cs"/>
          <w:sz w:val="32"/>
          <w:szCs w:val="32"/>
          <w:cs/>
        </w:rPr>
        <w:t>) โดยมีองค์ประกอบการประเมินและสัดส่วนคะแนน  แบ่งเป็น 2 ส่วน  ได้แก่</w:t>
      </w:r>
    </w:p>
    <w:p w:rsidR="00E162BF" w:rsidRDefault="00E162BF" w:rsidP="00E162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1.1 ผลสัมฤทธิ์ของงาน (ไม่น้อยกว่าร้อยละ 70) โดยประเมินผลจากปริมาณงาน  คุณภาพของงาน  ความรวดเร็วหรือความตรงต่อเวลา  และความประหยัดหรือความคุ้มค่า</w:t>
      </w:r>
    </w:p>
    <w:p w:rsidR="00E162BF" w:rsidRDefault="00E162BF" w:rsidP="00E162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1.2 พฤติกรรมการปฏิบัติราชการ (ร้อยละ 30) ประกอบด้วย  การประเมินสมรรถนะหลัก  สมรรถนะประจำผู้บริหาร  สมรรถนะประจำสายงาน</w:t>
      </w:r>
    </w:p>
    <w:p w:rsidR="00E162BF" w:rsidRDefault="00E162BF" w:rsidP="00E162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หลักเกณฑ์และวิธีการประเมินผลสัมฤทธิ์ของงาน  และพฤติกรรมการปฏิบัติราชการหรือสมรรถนะ  ให้เป็นไปตามหลักการของมาตรฐานทั่วไปที่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และก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  ได้แก่</w:t>
      </w:r>
    </w:p>
    <w:p w:rsidR="00E162BF" w:rsidRDefault="00E162BF" w:rsidP="00E162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2.1 การประเมินผลสัมฤทธิ์ของงาน  เป็นการจัดทำข้อตกลงระหว่างผู้ประเมินกับผู้รับการประเมิน  เกี่ยวกับการมอบโครงการ/งาน/กิจกรรมในการปฏิบัติราชการ  โดยการกำหนดตัวชี้วัดผลการปฏิบัติงาน  และค่าเป้าหมาย</w:t>
      </w:r>
    </w:p>
    <w:p w:rsidR="00E162BF" w:rsidRDefault="00E162BF" w:rsidP="00E162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2.2 พฤติกรรมการปฏิบัติราชการหรือสมรรถนะ  เป็นการระบุจำนวนสมรรถนะที่ใช้ในการประเมินผลการปฏิบัติราชการ  ประกอบด้วย  สมรรถนะหลัก 5 ด้าน  สมรรถนะประจำสายงาน 3 ด้าน  และสมรรถนะประจำบริหาร 4 ด้าน</w:t>
      </w:r>
    </w:p>
    <w:p w:rsidR="00E162BF" w:rsidRDefault="00E162BF" w:rsidP="00E162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ระดับผลการประเมิน  ในการประเมินผลการปฏิบัติราชการขององค์การบริหารส่วนตำบล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ได้จัดกลุ่มคะแนนผลการประเมิน เป็น 5 ระดับ  ได้แก่  ดีเด่น ดีมาก ดี พอใช้ และต้องปรับปรุง  โดยมีเกณฑ์คะแนนแต่ละระดับเป็นไปตามที่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กำหนดโดยอนุโลม</w:t>
      </w:r>
    </w:p>
    <w:p w:rsidR="00E162BF" w:rsidRPr="00C35EF5" w:rsidRDefault="00E162BF" w:rsidP="00E162B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แบบประเมินผลการปฏิบัติงาน  ให้นำแบบประเมินผลการปฏิบัติงานของพนักงานส่วนท้องถิ่นตามที่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กำหนดโดยอนุโลม</w:t>
      </w:r>
    </w:p>
    <w:p w:rsidR="00E162BF" w:rsidRPr="00C94B1B" w:rsidRDefault="00E162BF" w:rsidP="00E162B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4B1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เดือน 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พ.ศ.   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E162BF" w:rsidRPr="00C94B1B" w:rsidRDefault="006B4FC4" w:rsidP="00E162BF">
      <w:pPr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20144975" wp14:editId="4552E193">
            <wp:simplePos x="0" y="0"/>
            <wp:positionH relativeFrom="column">
              <wp:posOffset>3281680</wp:posOffset>
            </wp:positionH>
            <wp:positionV relativeFrom="paragraph">
              <wp:posOffset>140970</wp:posOffset>
            </wp:positionV>
            <wp:extent cx="1049655" cy="474345"/>
            <wp:effectExtent l="0" t="0" r="0" b="0"/>
            <wp:wrapSquare wrapText="bothSides"/>
            <wp:docPr id="23" name="รูปภาพ 23" descr="ลายเซนต์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นต์นาย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162BF" w:rsidRPr="00C94B1B" w:rsidRDefault="006B4FC4" w:rsidP="00E162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2562225</wp:posOffset>
            </wp:positionV>
            <wp:extent cx="1143000" cy="533400"/>
            <wp:effectExtent l="0" t="0" r="0" b="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2562225</wp:posOffset>
            </wp:positionV>
            <wp:extent cx="1143000" cy="533400"/>
            <wp:effectExtent l="0" t="0" r="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2BF" w:rsidRPr="00C94B1B" w:rsidRDefault="006B4FC4" w:rsidP="00E162B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2562225</wp:posOffset>
            </wp:positionV>
            <wp:extent cx="1143000" cy="533400"/>
            <wp:effectExtent l="0" t="0" r="0" b="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2BF" w:rsidRPr="00C94B1B">
        <w:rPr>
          <w:rFonts w:ascii="TH SarabunIT๙" w:hAnsi="TH SarabunIT๙" w:cs="TH SarabunIT๙"/>
          <w:sz w:val="32"/>
          <w:szCs w:val="32"/>
          <w:cs/>
        </w:rPr>
        <w:tab/>
      </w:r>
      <w:r w:rsidR="00E162BF" w:rsidRPr="00C94B1B">
        <w:rPr>
          <w:rFonts w:ascii="TH SarabunIT๙" w:hAnsi="TH SarabunIT๙" w:cs="TH SarabunIT๙"/>
          <w:sz w:val="32"/>
          <w:szCs w:val="32"/>
          <w:cs/>
        </w:rPr>
        <w:tab/>
      </w:r>
      <w:r w:rsidR="00E162BF" w:rsidRPr="00C94B1B">
        <w:rPr>
          <w:rFonts w:ascii="TH SarabunIT๙" w:hAnsi="TH SarabunIT๙" w:cs="TH SarabunIT๙"/>
          <w:sz w:val="32"/>
          <w:szCs w:val="32"/>
          <w:cs/>
        </w:rPr>
        <w:tab/>
      </w:r>
      <w:r w:rsidR="00E162BF" w:rsidRPr="00C94B1B">
        <w:rPr>
          <w:rFonts w:ascii="TH SarabunIT๙" w:hAnsi="TH SarabunIT๙" w:cs="TH SarabunIT๙"/>
          <w:sz w:val="32"/>
          <w:szCs w:val="32"/>
          <w:cs/>
        </w:rPr>
        <w:tab/>
      </w:r>
      <w:r w:rsidR="00E162BF" w:rsidRPr="00C94B1B">
        <w:rPr>
          <w:rFonts w:ascii="TH SarabunIT๙" w:hAnsi="TH SarabunIT๙" w:cs="TH SarabunIT๙"/>
          <w:sz w:val="32"/>
          <w:szCs w:val="32"/>
          <w:cs/>
        </w:rPr>
        <w:tab/>
      </w:r>
      <w:r w:rsidR="00E162BF" w:rsidRPr="00C94B1B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E162BF" w:rsidRPr="00C94B1B" w:rsidRDefault="00E162BF" w:rsidP="00E162B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4B1B">
        <w:rPr>
          <w:rFonts w:ascii="TH SarabunIT๙" w:hAnsi="TH SarabunIT๙" w:cs="TH SarabunIT๙"/>
          <w:sz w:val="32"/>
          <w:szCs w:val="32"/>
        </w:rPr>
        <w:tab/>
      </w:r>
      <w:r w:rsidRPr="00C94B1B">
        <w:rPr>
          <w:rFonts w:ascii="TH SarabunIT๙" w:hAnsi="TH SarabunIT๙" w:cs="TH SarabunIT๙"/>
          <w:sz w:val="32"/>
          <w:szCs w:val="32"/>
        </w:rPr>
        <w:tab/>
      </w:r>
      <w:r w:rsidRPr="00C94B1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94B1B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สาโรจน์  บุญเรืองขาว)</w:t>
      </w:r>
    </w:p>
    <w:p w:rsidR="00E162BF" w:rsidRDefault="00E162BF" w:rsidP="00E162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94B1B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</w:t>
      </w:r>
      <w:proofErr w:type="spellStart"/>
      <w:r w:rsidRPr="00C94B1B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</w:p>
    <w:p w:rsidR="00E162BF" w:rsidRDefault="00E162BF" w:rsidP="00E162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Pr="00E162B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F33" w:rsidRDefault="009B7F33" w:rsidP="009B7F3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981075" cy="1076325"/>
            <wp:effectExtent l="19050" t="0" r="9525" b="0"/>
            <wp:docPr id="16" name="Picture 1" descr="ครุตสำนัก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ตสำนักนาย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33" w:rsidRPr="00C94B1B" w:rsidRDefault="009B7F33" w:rsidP="009B7F33">
      <w:pPr>
        <w:jc w:val="center"/>
        <w:rPr>
          <w:rFonts w:ascii="TH SarabunIT๙" w:hAnsi="TH SarabunIT๙" w:cs="TH SarabunIT๙"/>
          <w:sz w:val="32"/>
          <w:szCs w:val="32"/>
        </w:rPr>
      </w:pPr>
      <w:r w:rsidRPr="00C94B1B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proofErr w:type="spellStart"/>
      <w:r w:rsidRPr="00C94B1B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</w:p>
    <w:p w:rsidR="009B7F33" w:rsidRPr="00C94B1B" w:rsidRDefault="009B7F33" w:rsidP="009B7F3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94B1B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หลักเกณฑ์และวิธีการประเมินผลการปฏิบัติงานของพนักงานจ้าง</w:t>
      </w:r>
    </w:p>
    <w:p w:rsidR="009B7F33" w:rsidRPr="00C94B1B" w:rsidRDefault="009B7F33" w:rsidP="009B7F33">
      <w:pPr>
        <w:jc w:val="center"/>
        <w:rPr>
          <w:rFonts w:ascii="TH SarabunIT๙" w:hAnsi="TH SarabunIT๙" w:cs="TH SarabunIT๙"/>
          <w:sz w:val="32"/>
          <w:szCs w:val="32"/>
        </w:rPr>
      </w:pPr>
      <w:r w:rsidRPr="00C94B1B">
        <w:rPr>
          <w:rFonts w:ascii="TH SarabunIT๙" w:hAnsi="TH SarabunIT๙" w:cs="TH SarabunIT๙"/>
          <w:sz w:val="32"/>
          <w:szCs w:val="32"/>
          <w:cs/>
        </w:rPr>
        <w:t>**********************</w:t>
      </w:r>
    </w:p>
    <w:p w:rsidR="009B7F33" w:rsidRDefault="009B7F33" w:rsidP="009B7F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4B1B">
        <w:rPr>
          <w:rFonts w:ascii="TH SarabunIT๙" w:hAnsi="TH SarabunIT๙" w:cs="TH SarabunIT๙"/>
          <w:sz w:val="32"/>
          <w:szCs w:val="32"/>
          <w:cs/>
        </w:rPr>
        <w:tab/>
      </w:r>
      <w:r w:rsidRPr="00C94B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โดยที่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ได้กำหนดมาตรฐานทั่วไปเกี่ยวกับหลักเกณฑ์และวิธีการประเมินผลการประเมินผลการปฏิบัติงานของพนักงานจ้าง พ.ศ. 2558  กำหนดให้องค์การบริหารส่วนตำบล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ประกาศหลักเกณฑ์และวิธีการประเมินผลการปฏิบัติงานให้พนักงานส่วนตำบล  ในสังกัดทราบโดยทั่วกัน ก่อนเริ่มรอบการประเมินหรือในช่วงเริ่มรอบการประเมิน</w:t>
      </w:r>
    </w:p>
    <w:p w:rsidR="009B7F33" w:rsidRDefault="009B7F33" w:rsidP="009B7F3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จึงประกาศหลักเกณฑ์และวิธีการประเมินผลการปฏิบัติราชการของพนักงานส่วนตำบล  สำหรับรอบการประเมิน  ประจำปีงบประมาณ พ.ศ.2562 ครั้งที่ 1 (1 ตุลาคม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มีนาคม 2562)  ดังนี้</w:t>
      </w:r>
    </w:p>
    <w:p w:rsidR="009B7F33" w:rsidRDefault="009B7F33" w:rsidP="009B7F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การประเมินผลการปฏิบัติงานของพนักงานส่วนตำบล  ให้คำนึงถึงระบบการบริหารผลงาน (</w:t>
      </w:r>
      <w:r>
        <w:rPr>
          <w:rFonts w:ascii="TH SarabunIT๙" w:hAnsi="TH SarabunIT๙" w:cs="TH SarabunIT๙"/>
          <w:sz w:val="32"/>
          <w:szCs w:val="32"/>
        </w:rPr>
        <w:t>Performance Management</w:t>
      </w:r>
      <w:r>
        <w:rPr>
          <w:rFonts w:ascii="TH SarabunIT๙" w:hAnsi="TH SarabunIT๙" w:cs="TH SarabunIT๙" w:hint="cs"/>
          <w:sz w:val="32"/>
          <w:szCs w:val="32"/>
          <w:cs/>
        </w:rPr>
        <w:t>) โดยมีองค์ประกอบการประเมินและสัดส่วนคะแนน  แบ่งเป็น 2 ส่วน  ได้แก่</w:t>
      </w:r>
    </w:p>
    <w:p w:rsidR="009B7F33" w:rsidRDefault="009B7F33" w:rsidP="009B7F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1.1 ผลสัม</w:t>
      </w:r>
      <w:r w:rsidR="00E153B0">
        <w:rPr>
          <w:rFonts w:ascii="TH SarabunIT๙" w:hAnsi="TH SarabunIT๙" w:cs="TH SarabunIT๙" w:hint="cs"/>
          <w:sz w:val="32"/>
          <w:szCs w:val="32"/>
          <w:cs/>
        </w:rPr>
        <w:t>ฤทธิ์ของงาน (ไม่น้อยกว่าร้อยละ 8</w:t>
      </w:r>
      <w:r>
        <w:rPr>
          <w:rFonts w:ascii="TH SarabunIT๙" w:hAnsi="TH SarabunIT๙" w:cs="TH SarabunIT๙" w:hint="cs"/>
          <w:sz w:val="32"/>
          <w:szCs w:val="32"/>
          <w:cs/>
        </w:rPr>
        <w:t>0) โดยประเมินผลจากปริมาณงาน  คุณภาพของงาน  ความรวดเร็วหรือความตรงต่อเวลา  และความประหยัดหรือความคุ้มค่า</w:t>
      </w:r>
    </w:p>
    <w:p w:rsidR="009B7F33" w:rsidRDefault="009B7F33" w:rsidP="009B7F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1.2 พฤ</w:t>
      </w:r>
      <w:r w:rsidR="00E153B0">
        <w:rPr>
          <w:rFonts w:ascii="TH SarabunIT๙" w:hAnsi="TH SarabunIT๙" w:cs="TH SarabunIT๙" w:hint="cs"/>
          <w:sz w:val="32"/>
          <w:szCs w:val="32"/>
          <w:cs/>
        </w:rPr>
        <w:t>ติกรรมการปฏิบัติราชการ (ร้อยละ 2</w:t>
      </w:r>
      <w:r>
        <w:rPr>
          <w:rFonts w:ascii="TH SarabunIT๙" w:hAnsi="TH SarabunIT๙" w:cs="TH SarabunIT๙" w:hint="cs"/>
          <w:sz w:val="32"/>
          <w:szCs w:val="32"/>
          <w:cs/>
        </w:rPr>
        <w:t>0) ประกอบด้วย  การประเมินสมรรถนะหลัก  สมรรถนะประจำสายงาน</w:t>
      </w:r>
    </w:p>
    <w:p w:rsidR="009B7F33" w:rsidRDefault="009B7F33" w:rsidP="009B7F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หลักเกณฑ์และวิธีการประเมินผลสัมฤทธิ์ของงาน  และพฤติกรรมการปฏิบัติราชการหรือสมรรถนะ  ให้เป็นไปตามหลักการของมาตรฐานทั่วไปที่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และก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  ได้แก่</w:t>
      </w:r>
    </w:p>
    <w:p w:rsidR="009B7F33" w:rsidRDefault="009B7F33" w:rsidP="009B7F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2.1 การประเมินผลสัมฤทธิ์ของงาน  เป็นการจัดทำข้อตกลงระหว่างผู้ประเมินกับผู้รับการประเมิน  เกี่ยวกับการมอบโครงการ/งาน/กิจกรรมในการปฏิบัติราชการ  โดยการกำหนดตัวชี้วัดผลการปฏิบัติงาน  และค่าเป้าหมาย</w:t>
      </w:r>
    </w:p>
    <w:p w:rsidR="009B7F33" w:rsidRDefault="009B7F33" w:rsidP="009B7F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2.2 พฤติกรรมการปฏิบัติราชการหรือสมรรถนะ  เป็นการระบุจำนวนสมรรถนะที่ใช้ในการประเมินผลการปฏิบัติราชการ  ประกอบด้วย  สมรรถนะหลัก 5 ด้าน  สมรรถนะประจำสายงาน 3 ด้าน  </w:t>
      </w:r>
      <w:r w:rsidR="00E153B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และสมรรถนะประจำบริหาร 4 ด้าน</w:t>
      </w:r>
    </w:p>
    <w:p w:rsidR="009B7F33" w:rsidRDefault="009B7F33" w:rsidP="009B7F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ระดับผลการประเมิน  ในการประเมินผลการปฏิบัติราชการขององค์การบริหารส่วนตำบล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ได้จัดกลุ่มคะแนนผลการประเมิน เป็น 5 ระดับ  ได้แก่  ดีเด่น ดีมาก ดี พอใช้ และต้องปรับปรุง  </w:t>
      </w:r>
      <w:r w:rsidR="00E153B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โดยมีเกณฑ์คะแนนแต่ละระดับเป็นไปตามที่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กำหนดโดยอนุโลม</w:t>
      </w:r>
    </w:p>
    <w:p w:rsidR="009B7F33" w:rsidRPr="00C35EF5" w:rsidRDefault="009B7F33" w:rsidP="009B7F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แบบประเมินผลการปฏิบัติงาน  ให้นำแบบประเมินผลการปฏิบัติงานของพนักงานส่วนท้องถิ่นตามที่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กำหนดโดยอนุโลม</w:t>
      </w:r>
    </w:p>
    <w:p w:rsidR="009B7F33" w:rsidRPr="00C94B1B" w:rsidRDefault="009B7F33" w:rsidP="009B7F3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4B1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เดือน 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พ.ศ.   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9B7F33" w:rsidRPr="00C94B1B" w:rsidRDefault="006B4FC4" w:rsidP="009B7F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3F9395ED" wp14:editId="1BEB85FC">
            <wp:simplePos x="0" y="0"/>
            <wp:positionH relativeFrom="column">
              <wp:posOffset>3376930</wp:posOffset>
            </wp:positionH>
            <wp:positionV relativeFrom="paragraph">
              <wp:posOffset>179070</wp:posOffset>
            </wp:positionV>
            <wp:extent cx="1049655" cy="474345"/>
            <wp:effectExtent l="0" t="0" r="0" b="0"/>
            <wp:wrapSquare wrapText="bothSides"/>
            <wp:docPr id="25" name="รูปภาพ 25" descr="ลายเซนต์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นต์นาย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F33" w:rsidRPr="00C94B1B" w:rsidRDefault="006B4FC4" w:rsidP="009B7F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2562225</wp:posOffset>
            </wp:positionV>
            <wp:extent cx="1143000" cy="533400"/>
            <wp:effectExtent l="0" t="0" r="0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2562225</wp:posOffset>
            </wp:positionV>
            <wp:extent cx="1143000" cy="533400"/>
            <wp:effectExtent l="0" t="0" r="0" b="0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2562225</wp:posOffset>
            </wp:positionV>
            <wp:extent cx="1143000" cy="533400"/>
            <wp:effectExtent l="0" t="0" r="0" b="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F33" w:rsidRPr="00C94B1B" w:rsidRDefault="009B7F33" w:rsidP="009B7F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4B1B">
        <w:rPr>
          <w:rFonts w:ascii="TH SarabunIT๙" w:hAnsi="TH SarabunIT๙" w:cs="TH SarabunIT๙"/>
          <w:sz w:val="32"/>
          <w:szCs w:val="32"/>
          <w:cs/>
        </w:rPr>
        <w:tab/>
      </w:r>
      <w:r w:rsidRPr="00C94B1B">
        <w:rPr>
          <w:rFonts w:ascii="TH SarabunIT๙" w:hAnsi="TH SarabunIT๙" w:cs="TH SarabunIT๙"/>
          <w:sz w:val="32"/>
          <w:szCs w:val="32"/>
          <w:cs/>
        </w:rPr>
        <w:tab/>
      </w:r>
      <w:r w:rsidRPr="00C94B1B">
        <w:rPr>
          <w:rFonts w:ascii="TH SarabunIT๙" w:hAnsi="TH SarabunIT๙" w:cs="TH SarabunIT๙"/>
          <w:sz w:val="32"/>
          <w:szCs w:val="32"/>
          <w:cs/>
        </w:rPr>
        <w:tab/>
      </w:r>
      <w:r w:rsidRPr="00C94B1B">
        <w:rPr>
          <w:rFonts w:ascii="TH SarabunIT๙" w:hAnsi="TH SarabunIT๙" w:cs="TH SarabunIT๙"/>
          <w:sz w:val="32"/>
          <w:szCs w:val="32"/>
          <w:cs/>
        </w:rPr>
        <w:tab/>
      </w:r>
      <w:r w:rsidRPr="00C94B1B">
        <w:rPr>
          <w:rFonts w:ascii="TH SarabunIT๙" w:hAnsi="TH SarabunIT๙" w:cs="TH SarabunIT๙"/>
          <w:sz w:val="32"/>
          <w:szCs w:val="32"/>
          <w:cs/>
        </w:rPr>
        <w:tab/>
      </w:r>
      <w:r w:rsidRPr="00C94B1B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9B7F33" w:rsidRPr="00C94B1B" w:rsidRDefault="009B7F33" w:rsidP="009B7F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4B1B">
        <w:rPr>
          <w:rFonts w:ascii="TH SarabunIT๙" w:hAnsi="TH SarabunIT๙" w:cs="TH SarabunIT๙"/>
          <w:sz w:val="32"/>
          <w:szCs w:val="32"/>
        </w:rPr>
        <w:tab/>
      </w:r>
      <w:r w:rsidRPr="00C94B1B">
        <w:rPr>
          <w:rFonts w:ascii="TH SarabunIT๙" w:hAnsi="TH SarabunIT๙" w:cs="TH SarabunIT๙"/>
          <w:sz w:val="32"/>
          <w:szCs w:val="32"/>
        </w:rPr>
        <w:tab/>
      </w:r>
      <w:r w:rsidRPr="00C94B1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94B1B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สาโรจน์  บุญเรืองขาว)</w:t>
      </w:r>
    </w:p>
    <w:p w:rsidR="009B7F33" w:rsidRDefault="009B7F33" w:rsidP="009B7F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94B1B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</w:t>
      </w:r>
      <w:proofErr w:type="spellStart"/>
      <w:r w:rsidRPr="00C94B1B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</w:p>
    <w:p w:rsidR="009B7F33" w:rsidRDefault="009B7F33" w:rsidP="009B7F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F33" w:rsidRPr="00E162BF" w:rsidRDefault="009B7F33" w:rsidP="009B7F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9EF" w:rsidRDefault="009509EF" w:rsidP="00731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509EF" w:rsidSect="00330417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5D" w:rsidRDefault="000E185D" w:rsidP="006C58CB">
      <w:r>
        <w:separator/>
      </w:r>
    </w:p>
  </w:endnote>
  <w:endnote w:type="continuationSeparator" w:id="0">
    <w:p w:rsidR="000E185D" w:rsidRDefault="000E185D" w:rsidP="006C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5D" w:rsidRDefault="000E185D" w:rsidP="006C58CB">
      <w:r>
        <w:separator/>
      </w:r>
    </w:p>
  </w:footnote>
  <w:footnote w:type="continuationSeparator" w:id="0">
    <w:p w:rsidR="000E185D" w:rsidRDefault="000E185D" w:rsidP="006C5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1D39"/>
    <w:rsid w:val="00021E1C"/>
    <w:rsid w:val="000813CC"/>
    <w:rsid w:val="000855E9"/>
    <w:rsid w:val="000A5728"/>
    <w:rsid w:val="000B5AD7"/>
    <w:rsid w:val="000D020D"/>
    <w:rsid w:val="000E185D"/>
    <w:rsid w:val="000E26AB"/>
    <w:rsid w:val="000E5380"/>
    <w:rsid w:val="00104E36"/>
    <w:rsid w:val="001068B1"/>
    <w:rsid w:val="001F62A2"/>
    <w:rsid w:val="002D1C87"/>
    <w:rsid w:val="002E3E99"/>
    <w:rsid w:val="002F4A33"/>
    <w:rsid w:val="00330417"/>
    <w:rsid w:val="00340BA3"/>
    <w:rsid w:val="00360626"/>
    <w:rsid w:val="00383B64"/>
    <w:rsid w:val="00385E16"/>
    <w:rsid w:val="003F20D0"/>
    <w:rsid w:val="00402211"/>
    <w:rsid w:val="00456B79"/>
    <w:rsid w:val="004D2687"/>
    <w:rsid w:val="004E1EB7"/>
    <w:rsid w:val="00504BB5"/>
    <w:rsid w:val="00573B91"/>
    <w:rsid w:val="00577043"/>
    <w:rsid w:val="005A2B42"/>
    <w:rsid w:val="005D31CA"/>
    <w:rsid w:val="005E7BB2"/>
    <w:rsid w:val="005F0EB5"/>
    <w:rsid w:val="006B4FC4"/>
    <w:rsid w:val="006C58CB"/>
    <w:rsid w:val="006C7ED6"/>
    <w:rsid w:val="006D20C0"/>
    <w:rsid w:val="00731D39"/>
    <w:rsid w:val="007453E1"/>
    <w:rsid w:val="0077693C"/>
    <w:rsid w:val="00783332"/>
    <w:rsid w:val="007C61FD"/>
    <w:rsid w:val="007D2E3E"/>
    <w:rsid w:val="007E05BE"/>
    <w:rsid w:val="00806036"/>
    <w:rsid w:val="00811093"/>
    <w:rsid w:val="00812323"/>
    <w:rsid w:val="008744FE"/>
    <w:rsid w:val="0089369B"/>
    <w:rsid w:val="008D6D0C"/>
    <w:rsid w:val="009509EF"/>
    <w:rsid w:val="009605B1"/>
    <w:rsid w:val="0098490C"/>
    <w:rsid w:val="009B7F33"/>
    <w:rsid w:val="009C5AB3"/>
    <w:rsid w:val="009F2D50"/>
    <w:rsid w:val="00A37140"/>
    <w:rsid w:val="00A520F6"/>
    <w:rsid w:val="00A676D7"/>
    <w:rsid w:val="00A90762"/>
    <w:rsid w:val="00AE55E0"/>
    <w:rsid w:val="00B57646"/>
    <w:rsid w:val="00B6067F"/>
    <w:rsid w:val="00BA21C3"/>
    <w:rsid w:val="00BB2F62"/>
    <w:rsid w:val="00C13A3F"/>
    <w:rsid w:val="00D0051A"/>
    <w:rsid w:val="00D00B37"/>
    <w:rsid w:val="00D072A3"/>
    <w:rsid w:val="00D6759F"/>
    <w:rsid w:val="00D71803"/>
    <w:rsid w:val="00D86023"/>
    <w:rsid w:val="00D94C29"/>
    <w:rsid w:val="00DC593E"/>
    <w:rsid w:val="00E00E62"/>
    <w:rsid w:val="00E05561"/>
    <w:rsid w:val="00E153B0"/>
    <w:rsid w:val="00E162BF"/>
    <w:rsid w:val="00E537E6"/>
    <w:rsid w:val="00E57A9A"/>
    <w:rsid w:val="00E66098"/>
    <w:rsid w:val="00E8539F"/>
    <w:rsid w:val="00EE0BC7"/>
    <w:rsid w:val="00EF1AA2"/>
    <w:rsid w:val="00F1560D"/>
    <w:rsid w:val="00F84297"/>
    <w:rsid w:val="00F9786F"/>
    <w:rsid w:val="00FC3EF1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2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39"/>
    <w:pPr>
      <w:spacing w:line="240" w:lineRule="auto"/>
      <w:jc w:val="left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57A9A"/>
    <w:pPr>
      <w:keepNext/>
      <w:outlineLvl w:val="0"/>
    </w:pPr>
    <w:rPr>
      <w:rFonts w:ascii="Cordia New" w:eastAsia="Cordia New" w:hAnsi="Cordia New"/>
      <w:b/>
      <w:bCs/>
      <w:sz w:val="28"/>
    </w:rPr>
  </w:style>
  <w:style w:type="paragraph" w:styleId="2">
    <w:name w:val="heading 2"/>
    <w:basedOn w:val="a"/>
    <w:next w:val="a"/>
    <w:link w:val="20"/>
    <w:qFormat/>
    <w:rsid w:val="00E57A9A"/>
    <w:pPr>
      <w:keepNext/>
      <w:ind w:left="1440" w:firstLine="720"/>
      <w:outlineLvl w:val="1"/>
    </w:pPr>
    <w:rPr>
      <w:rFonts w:ascii="Cordia New" w:eastAsia="Cordia New" w:hAnsi="Cordi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D3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1D39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E57A9A"/>
    <w:rPr>
      <w:rFonts w:ascii="Cordia New" w:eastAsia="Cordia New" w:hAnsi="Cordia New" w:cs="Angsan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E57A9A"/>
    <w:rPr>
      <w:rFonts w:ascii="Cordia New" w:eastAsia="Cordia New" w:hAnsi="Cordia New" w:cs="Angsana New"/>
      <w:b/>
      <w:bCs/>
      <w:sz w:val="28"/>
    </w:rPr>
  </w:style>
  <w:style w:type="paragraph" w:styleId="a5">
    <w:name w:val="header"/>
    <w:basedOn w:val="a"/>
    <w:link w:val="a6"/>
    <w:uiPriority w:val="99"/>
    <w:semiHidden/>
    <w:unhideWhenUsed/>
    <w:rsid w:val="006C58CB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6C58CB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semiHidden/>
    <w:unhideWhenUsed/>
    <w:rsid w:val="006C58C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6C58CB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63FF-F20C-4CB9-8261-88EB4472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Organisation_Name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User_Name</dc:creator>
  <cp:keywords/>
  <dc:description/>
  <cp:lastModifiedBy>Windows User</cp:lastModifiedBy>
  <cp:revision>67</cp:revision>
  <cp:lastPrinted>2019-04-01T02:57:00Z</cp:lastPrinted>
  <dcterms:created xsi:type="dcterms:W3CDTF">2016-06-24T04:05:00Z</dcterms:created>
  <dcterms:modified xsi:type="dcterms:W3CDTF">2019-06-25T01:55:00Z</dcterms:modified>
</cp:coreProperties>
</file>