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ED" w:rsidRPr="00CC438E" w:rsidRDefault="008123ED" w:rsidP="008123ED">
      <w:pPr>
        <w:ind w:left="2880" w:firstLine="720"/>
        <w:rPr>
          <w:rFonts w:ascii="TH SarabunIT๙" w:hAnsi="TH SarabunIT๙" w:cs="TH SarabunIT๙"/>
          <w:b/>
          <w:bCs/>
          <w:color w:val="FF0000"/>
          <w:sz w:val="52"/>
          <w:szCs w:val="52"/>
          <w:shd w:val="clear" w:color="auto" w:fill="FFFFFF"/>
          <w:cs/>
        </w:rPr>
      </w:pPr>
      <w:r w:rsidRPr="00CC438E">
        <w:rPr>
          <w:rFonts w:ascii="TH SarabunIT๙" w:hAnsi="TH SarabunIT๙" w:cs="TH SarabunIT๙"/>
          <w:b/>
          <w:bCs/>
          <w:color w:val="FF0000"/>
          <w:sz w:val="52"/>
          <w:szCs w:val="52"/>
          <w:shd w:val="clear" w:color="auto" w:fill="FFFFFF"/>
          <w:cs/>
        </w:rPr>
        <w:t>สำเนาคู่ฉบับ</w:t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0F6890" w:rsidRPr="006728A9" w:rsidRDefault="000F6890" w:rsidP="000F6890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 w:rsidRPr="006728A9">
        <w:rPr>
          <w:rFonts w:ascii="TH SarabunIT๙" w:hAnsi="TH SarabunIT๙" w:cs="TH SarabunIT๙"/>
          <w:sz w:val="32"/>
          <w:szCs w:val="32"/>
          <w:cs/>
        </w:rPr>
        <w:t xml:space="preserve">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0F6890" w:rsidRPr="006728A9" w:rsidRDefault="000F6890" w:rsidP="000F6890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:rsidR="000F6890" w:rsidRPr="006728A9" w:rsidRDefault="000F6890" w:rsidP="000F6890">
      <w:pPr>
        <w:spacing w:before="240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   ตุลาคม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60</w:t>
      </w:r>
    </w:p>
    <w:p w:rsidR="000F6890" w:rsidRDefault="000F6890" w:rsidP="000F689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 w:rsidRPr="00955E4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ขอความอนุเคราะห์ประชาสัมพันธ์</w:t>
      </w:r>
      <w:r w:rsidRPr="00955E4A">
        <w:rPr>
          <w:rStyle w:val="a3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รายงานการประชุมสภา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</w:t>
      </w:r>
    </w:p>
    <w:p w:rsidR="000F6890" w:rsidRPr="006728A9" w:rsidRDefault="000F6890" w:rsidP="000F68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ประจำปี พ.ศ. 2560  (ครั้งที่ 1,2)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0F6890" w:rsidRPr="006728A9" w:rsidRDefault="000F6890" w:rsidP="000F6890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/ผู้ดูแลหอกระจายข่าวทุกหมู่บ้าน</w:t>
      </w:r>
    </w:p>
    <w:p w:rsidR="000F6890" w:rsidRPr="00E12ADE" w:rsidRDefault="000F6890" w:rsidP="000F6890">
      <w:pPr>
        <w:rPr>
          <w:rFonts w:ascii="TH SarabunIT๙" w:hAnsi="TH SarabunIT๙" w:cs="TH SarabunIT๙"/>
          <w:sz w:val="32"/>
          <w:szCs w:val="32"/>
          <w:cs/>
        </w:rPr>
      </w:pPr>
      <w:r w:rsidRPr="00955E4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E12ADE">
        <w:rPr>
          <w:rFonts w:ascii="TH SarabunIT๙" w:hAnsi="TH SarabunIT๙" w:cs="TH SarabunIT๙"/>
          <w:sz w:val="32"/>
          <w:szCs w:val="32"/>
          <w:cs/>
        </w:rPr>
        <w:t>ประกาศรายงานการประชุมสภาองค์การบริหารส่วนตำบล</w:t>
      </w:r>
      <w:proofErr w:type="spellStart"/>
      <w:r w:rsidRPr="00E12ADE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1 ฉบับ</w:t>
      </w:r>
    </w:p>
    <w:p w:rsidR="000F6890" w:rsidRPr="00955E4A" w:rsidRDefault="000F6890" w:rsidP="000F689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พ.ศ. 2560  (ครั้งที่ 1,2)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</w:t>
      </w:r>
      <w:r w:rsidRPr="00955E4A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 ชุด</w:t>
      </w:r>
    </w:p>
    <w:p w:rsidR="000F6890" w:rsidRPr="00955E4A" w:rsidRDefault="000F6890" w:rsidP="000F6890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955E4A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ประจำปี 2560 </w:t>
      </w:r>
      <w:r w:rsidRPr="00955E4A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5E4A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สิงหาคม 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และครั้งที่ 2 ในวันที่ 23 สิงหาคม 2560                </w:t>
      </w:r>
      <w:r w:rsidRPr="00955E4A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955E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และที่ประชุมสภาฯ ได้พิจารณารับรองรายงานการประชุมสภาฯ ครั้งที่ผ่านมาด้วยแล้ว</w:t>
      </w:r>
    </w:p>
    <w:p w:rsidR="000F6890" w:rsidRPr="00955E4A" w:rsidRDefault="000F6890" w:rsidP="000F68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955E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955E4A">
        <w:rPr>
          <w:rFonts w:ascii="TH SarabunIT๙" w:hAnsi="TH SarabunIT๙" w:cs="TH SarabunIT๙"/>
          <w:sz w:val="32"/>
          <w:szCs w:val="32"/>
          <w:cs/>
        </w:rPr>
        <w:t xml:space="preserve">  จึงขอความอนุเคราะห์จากท่านช่วยประชาสัมพันธ์รายงานการประชุมสภาสมัยสามัญ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พ.ศ. 2560 ครั้งที่ 1 และ 2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 ให้ประชาชนในพื้นที่ของท่านได้รับทราบตามรายละเอียดที่แนบมาพร้อมนี้</w:t>
      </w:r>
    </w:p>
    <w:p w:rsidR="000F6890" w:rsidRPr="006728A9" w:rsidRDefault="000F6890" w:rsidP="000F689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6890" w:rsidRPr="006728A9" w:rsidRDefault="000F6890" w:rsidP="000F6890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F6890" w:rsidRPr="006728A9" w:rsidRDefault="000F6890" w:rsidP="000F68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27940</wp:posOffset>
            </wp:positionV>
            <wp:extent cx="1257300" cy="561975"/>
            <wp:effectExtent l="19050" t="0" r="0" b="0"/>
            <wp:wrapNone/>
            <wp:docPr id="1" name="Picture 11" descr="A1571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1571AF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</w:p>
    <w:p w:rsidR="000F6890" w:rsidRPr="0077561B" w:rsidRDefault="000F6890" w:rsidP="000F6890">
      <w:pPr>
        <w:rPr>
          <w:rFonts w:ascii="TH SarabunIT๙" w:hAnsi="TH SarabunIT๙" w:cs="TH SarabunIT๙"/>
          <w:sz w:val="20"/>
          <w:szCs w:val="20"/>
        </w:rPr>
      </w:pPr>
    </w:p>
    <w:p w:rsidR="000F6890" w:rsidRPr="006728A9" w:rsidRDefault="000F6890" w:rsidP="000F6890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(นายสนิท   เรืองเพชร)</w:t>
      </w: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www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pantae.go.th</w:t>
      </w:r>
    </w:p>
    <w:p w:rsidR="000F6890" w:rsidRDefault="000F6890" w:rsidP="000F6890">
      <w:pPr>
        <w:rPr>
          <w:rFonts w:ascii="TH SarabunIT๙" w:hAnsi="TH SarabunIT๙" w:cs="TH SarabunIT๙"/>
          <w:sz w:val="32"/>
          <w:szCs w:val="32"/>
        </w:rPr>
      </w:pPr>
    </w:p>
    <w:p w:rsidR="008123ED" w:rsidRPr="000F6890" w:rsidRDefault="008123ED" w:rsidP="007E266B">
      <w:pPr>
        <w:ind w:left="2880" w:firstLine="720"/>
        <w:rPr>
          <w:rFonts w:ascii="TH SarabunIT๙" w:hAnsi="TH SarabunIT๙" w:cs="TH SarabunIT๙"/>
          <w:b/>
          <w:bCs/>
          <w:color w:val="FF0000"/>
          <w:sz w:val="52"/>
          <w:szCs w:val="52"/>
          <w:shd w:val="clear" w:color="auto" w:fill="FFFFFF"/>
          <w:cs/>
        </w:rPr>
      </w:pPr>
    </w:p>
    <w:sectPr w:rsidR="008123ED" w:rsidRPr="000F6890" w:rsidSect="007E266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E266B"/>
    <w:rsid w:val="000F6890"/>
    <w:rsid w:val="005321A0"/>
    <w:rsid w:val="005327F2"/>
    <w:rsid w:val="007E266B"/>
    <w:rsid w:val="008123ED"/>
    <w:rsid w:val="00C6564C"/>
    <w:rsid w:val="00C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26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244</Words>
  <Characters>1397</Characters>
  <Application>Microsoft Office Word</Application>
  <DocSecurity>0</DocSecurity>
  <Lines>11</Lines>
  <Paragraphs>3</Paragraphs>
  <ScaleCrop>false</ScaleCrop>
  <Company>FasterOS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8</cp:revision>
  <dcterms:created xsi:type="dcterms:W3CDTF">2018-06-01T03:43:00Z</dcterms:created>
  <dcterms:modified xsi:type="dcterms:W3CDTF">2018-06-01T07:52:00Z</dcterms:modified>
</cp:coreProperties>
</file>