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BC" w:rsidRDefault="001A6CBC" w:rsidP="001A6CBC">
      <w:pPr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1DFA" w:rsidRPr="002B49AE" w:rsidRDefault="001A6CBC" w:rsidP="001A6CBC">
      <w:pPr>
        <w:ind w:firstLine="0"/>
        <w:jc w:val="center"/>
        <w:rPr>
          <w:rFonts w:ascii="TH SarabunIT๙" w:hAnsi="TH SarabunIT๙" w:cs="TH SarabunIT๙"/>
          <w:b/>
          <w:bCs/>
          <w:sz w:val="28"/>
        </w:rPr>
      </w:pPr>
      <w:r w:rsidRPr="002B49AE">
        <w:rPr>
          <w:rFonts w:ascii="TH SarabunIT๙" w:hAnsi="TH SarabunIT๙" w:cs="TH SarabunIT๙"/>
          <w:b/>
          <w:bCs/>
          <w:sz w:val="28"/>
          <w:cs/>
        </w:rPr>
        <w:t>มาตรการส่งเสริมคุณธรรมและความ</w:t>
      </w:r>
      <w:r w:rsidR="000A6FB4">
        <w:rPr>
          <w:rFonts w:ascii="TH SarabunIT๙" w:hAnsi="TH SarabunIT๙" w:cs="TH SarabunIT๙"/>
          <w:b/>
          <w:bCs/>
          <w:sz w:val="28"/>
          <w:cs/>
        </w:rPr>
        <w:t>โปร่งใส ประจำปีงบประมาณ พ.ศ.25</w:t>
      </w:r>
      <w:r w:rsidR="002844B2">
        <w:rPr>
          <w:rFonts w:ascii="TH SarabunIT๙" w:hAnsi="TH SarabunIT๙" w:cs="TH SarabunIT๙" w:hint="cs"/>
          <w:b/>
          <w:bCs/>
          <w:sz w:val="28"/>
          <w:cs/>
        </w:rPr>
        <w:t>66</w:t>
      </w:r>
    </w:p>
    <w:p w:rsidR="001A6CBC" w:rsidRPr="002B49AE" w:rsidRDefault="001A6CBC" w:rsidP="001A6CBC">
      <w:pPr>
        <w:ind w:firstLine="0"/>
        <w:jc w:val="center"/>
        <w:rPr>
          <w:rFonts w:ascii="TH SarabunIT๙" w:hAnsi="TH SarabunIT๙" w:cs="TH SarabunIT๙"/>
          <w:b/>
          <w:bCs/>
          <w:sz w:val="28"/>
        </w:rPr>
      </w:pPr>
      <w:r w:rsidRPr="002B49AE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องค์การบริหารส่วนตำบลปันแต อำเภอควนขนุน จังหวัดพัทลุง</w:t>
      </w:r>
    </w:p>
    <w:p w:rsidR="001A6CBC" w:rsidRPr="002B49AE" w:rsidRDefault="001A6CBC" w:rsidP="001A6CBC">
      <w:pPr>
        <w:ind w:firstLine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A6CBC" w:rsidRPr="002B49AE" w:rsidRDefault="001A6CBC" w:rsidP="001A6CBC">
      <w:pPr>
        <w:ind w:firstLine="0"/>
        <w:jc w:val="left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/>
          <w:sz w:val="28"/>
        </w:rPr>
        <w:t xml:space="preserve">1. </w:t>
      </w:r>
      <w:r w:rsidRPr="002B49AE">
        <w:rPr>
          <w:rFonts w:ascii="TH SarabunIT๙" w:hAnsi="TH SarabunIT๙" w:cs="TH SarabunIT๙" w:hint="cs"/>
          <w:sz w:val="28"/>
          <w:cs/>
        </w:rPr>
        <w:t xml:space="preserve">การวิเคราะห์ผลการประเมิน </w:t>
      </w:r>
      <w:r w:rsidRPr="002B49AE">
        <w:rPr>
          <w:rFonts w:ascii="TH SarabunIT๙" w:hAnsi="TH SarabunIT๙" w:cs="TH SarabunIT๙"/>
          <w:sz w:val="28"/>
        </w:rPr>
        <w:t xml:space="preserve">ITA </w:t>
      </w:r>
      <w:r w:rsidRPr="002B49AE">
        <w:rPr>
          <w:rFonts w:ascii="TH SarabunIT๙" w:hAnsi="TH SarabunIT๙" w:cs="TH SarabunIT๙" w:hint="cs"/>
          <w:sz w:val="28"/>
          <w:cs/>
        </w:rPr>
        <w:t>ขององค์การบริหารส</w:t>
      </w:r>
      <w:r w:rsidR="002844B2">
        <w:rPr>
          <w:rFonts w:ascii="TH SarabunIT๙" w:hAnsi="TH SarabunIT๙" w:cs="TH SarabunIT๙" w:hint="cs"/>
          <w:sz w:val="28"/>
          <w:cs/>
        </w:rPr>
        <w:t>่วนตำบลปันแต ปีงบประมาณ พ.ศ.2565</w:t>
      </w:r>
      <w:r w:rsidRPr="002B49AE">
        <w:rPr>
          <w:rFonts w:ascii="TH SarabunIT๙" w:hAnsi="TH SarabunIT๙" w:cs="TH SarabunIT๙" w:hint="cs"/>
          <w:sz w:val="28"/>
          <w:cs/>
        </w:rPr>
        <w:t xml:space="preserve"> จากผลการประเมิน </w:t>
      </w:r>
      <w:r w:rsidRPr="002B49AE">
        <w:rPr>
          <w:rFonts w:ascii="TH SarabunIT๙" w:hAnsi="TH SarabunIT๙" w:cs="TH SarabunIT๙"/>
          <w:sz w:val="28"/>
        </w:rPr>
        <w:t xml:space="preserve">ITA </w:t>
      </w:r>
      <w:r w:rsidR="00E20D91">
        <w:rPr>
          <w:rFonts w:ascii="TH SarabunIT๙" w:hAnsi="TH SarabunIT๙" w:cs="TH SarabunIT๙" w:hint="cs"/>
          <w:sz w:val="28"/>
          <w:cs/>
        </w:rPr>
        <w:t>ในปีงบประมาณ 2565</w:t>
      </w:r>
      <w:r w:rsidRPr="002B49AE">
        <w:rPr>
          <w:rFonts w:ascii="TH SarabunIT๙" w:hAnsi="TH SarabunIT๙" w:cs="TH SarabunIT๙" w:hint="cs"/>
          <w:sz w:val="28"/>
          <w:cs/>
        </w:rPr>
        <w:t xml:space="preserve"> ขององค์การบริหารส่ว</w:t>
      </w:r>
      <w:r w:rsidR="000A6FB4">
        <w:rPr>
          <w:rFonts w:ascii="TH SarabunIT๙" w:hAnsi="TH SarabunIT๙" w:cs="TH SarabunIT๙" w:hint="cs"/>
          <w:sz w:val="28"/>
          <w:cs/>
        </w:rPr>
        <w:t xml:space="preserve">นตำบลปันแต พบว่า มีผลคะแนน </w:t>
      </w:r>
      <w:r w:rsidR="002844B2">
        <w:rPr>
          <w:rFonts w:ascii="TH SarabunIT๙" w:hAnsi="TH SarabunIT๙" w:cs="TH SarabunIT๙"/>
          <w:sz w:val="28"/>
        </w:rPr>
        <w:t>81.55</w:t>
      </w:r>
      <w:r w:rsidRPr="002B49AE">
        <w:rPr>
          <w:rFonts w:ascii="TH SarabunIT๙" w:hAnsi="TH SarabunIT๙" w:cs="TH SarabunIT๙" w:hint="cs"/>
          <w:sz w:val="28"/>
          <w:cs/>
        </w:rPr>
        <w:t xml:space="preserve"> อยู่ในระดับ </w:t>
      </w:r>
      <w:proofErr w:type="gramStart"/>
      <w:r w:rsidR="002844B2">
        <w:rPr>
          <w:rFonts w:ascii="TH SarabunIT๙" w:hAnsi="TH SarabunIT๙" w:cs="TH SarabunIT๙"/>
          <w:sz w:val="28"/>
        </w:rPr>
        <w:t>B</w:t>
      </w:r>
      <w:r w:rsidR="000A163C">
        <w:rPr>
          <w:rFonts w:ascii="TH SarabunIT๙" w:hAnsi="TH SarabunIT๙" w:cs="TH SarabunIT๙"/>
          <w:sz w:val="28"/>
        </w:rPr>
        <w:t xml:space="preserve"> </w:t>
      </w:r>
      <w:r w:rsidRPr="002B49AE">
        <w:rPr>
          <w:rFonts w:ascii="TH SarabunIT๙" w:hAnsi="TH SarabunIT๙" w:cs="TH SarabunIT๙"/>
          <w:sz w:val="28"/>
        </w:rPr>
        <w:t xml:space="preserve"> </w:t>
      </w:r>
      <w:r w:rsidRPr="002B49AE">
        <w:rPr>
          <w:rFonts w:ascii="TH SarabunIT๙" w:hAnsi="TH SarabunIT๙" w:cs="TH SarabunIT๙" w:hint="cs"/>
          <w:sz w:val="28"/>
          <w:cs/>
        </w:rPr>
        <w:t>ดังนี้</w:t>
      </w:r>
      <w:proofErr w:type="gramEnd"/>
    </w:p>
    <w:p w:rsidR="001A6CBC" w:rsidRPr="002B49AE" w:rsidRDefault="00D67367" w:rsidP="001A6CBC">
      <w:pPr>
        <w:ind w:firstLine="0"/>
        <w:jc w:val="left"/>
        <w:rPr>
          <w:rFonts w:ascii="TH SarabunIT๙" w:hAnsi="TH SarabunIT๙" w:cs="TH SarabunIT๙"/>
          <w:sz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9F298D4" wp14:editId="5ADDC060">
            <wp:simplePos x="0" y="0"/>
            <wp:positionH relativeFrom="column">
              <wp:posOffset>720090</wp:posOffset>
            </wp:positionH>
            <wp:positionV relativeFrom="paragraph">
              <wp:posOffset>100330</wp:posOffset>
            </wp:positionV>
            <wp:extent cx="3743325" cy="355282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0" t="22059" r="47419" b="4791"/>
                    <a:stretch/>
                  </pic:blipFill>
                  <pic:spPr bwMode="auto">
                    <a:xfrm>
                      <a:off x="0" y="0"/>
                      <a:ext cx="3743325" cy="355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C5A" w:rsidRPr="002B49AE" w:rsidRDefault="00565C5A" w:rsidP="001A6CBC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565C5A" w:rsidRPr="002B49AE" w:rsidRDefault="00565C5A" w:rsidP="001A6CBC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565C5A" w:rsidRPr="002B49AE" w:rsidRDefault="00565C5A" w:rsidP="001A6CBC">
      <w:pPr>
        <w:ind w:firstLine="0"/>
        <w:jc w:val="left"/>
        <w:rPr>
          <w:rFonts w:ascii="TH SarabunIT๙" w:hAnsi="TH SarabunIT๙" w:cs="TH SarabunIT๙"/>
          <w:sz w:val="28"/>
          <w:cs/>
        </w:rPr>
      </w:pPr>
    </w:p>
    <w:p w:rsidR="00565C5A" w:rsidRPr="00E20D91" w:rsidRDefault="00565C5A" w:rsidP="001A6CBC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565C5A" w:rsidRPr="002B49AE" w:rsidRDefault="00565C5A" w:rsidP="001A6CBC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6E7FD2" w:rsidRPr="002B49AE" w:rsidRDefault="006E7FD2" w:rsidP="001A6CBC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D67367">
      <w:pPr>
        <w:jc w:val="center"/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496981" w:rsidRDefault="00496981" w:rsidP="00520800">
      <w:pPr>
        <w:ind w:firstLine="0"/>
        <w:jc w:val="center"/>
        <w:rPr>
          <w:rFonts w:ascii="TH SarabunIT๙" w:hAnsi="TH SarabunIT๙" w:cs="TH SarabunIT๙"/>
          <w:sz w:val="28"/>
        </w:rPr>
      </w:pPr>
    </w:p>
    <w:p w:rsidR="00496981" w:rsidRDefault="00496981" w:rsidP="00520800">
      <w:pPr>
        <w:ind w:firstLine="0"/>
        <w:jc w:val="center"/>
        <w:rPr>
          <w:rFonts w:ascii="TH SarabunIT๙" w:hAnsi="TH SarabunIT๙" w:cs="TH SarabunIT๙"/>
          <w:sz w:val="28"/>
        </w:rPr>
      </w:pPr>
    </w:p>
    <w:p w:rsidR="00496981" w:rsidRDefault="00496981" w:rsidP="00520800">
      <w:pPr>
        <w:ind w:firstLine="0"/>
        <w:jc w:val="center"/>
        <w:rPr>
          <w:rFonts w:ascii="TH SarabunIT๙" w:hAnsi="TH SarabunIT๙" w:cs="TH SarabunIT๙"/>
          <w:sz w:val="28"/>
        </w:rPr>
      </w:pPr>
    </w:p>
    <w:p w:rsidR="00496981" w:rsidRDefault="00496981" w:rsidP="00520800">
      <w:pPr>
        <w:ind w:firstLine="0"/>
        <w:jc w:val="center"/>
        <w:rPr>
          <w:rFonts w:ascii="TH SarabunIT๙" w:hAnsi="TH SarabunIT๙" w:cs="TH SarabunIT๙"/>
          <w:b/>
          <w:bCs/>
          <w:sz w:val="28"/>
        </w:rPr>
      </w:pPr>
    </w:p>
    <w:p w:rsidR="00496981" w:rsidRPr="00496981" w:rsidRDefault="006E7FD2" w:rsidP="00520800">
      <w:pPr>
        <w:ind w:firstLine="0"/>
        <w:jc w:val="center"/>
        <w:rPr>
          <w:rFonts w:ascii="TH SarabunIT๙" w:hAnsi="TH SarabunIT๙" w:cs="TH SarabunIT๙"/>
          <w:b/>
          <w:bCs/>
          <w:sz w:val="28"/>
        </w:rPr>
      </w:pPr>
      <w:r w:rsidRPr="00496981">
        <w:rPr>
          <w:rFonts w:ascii="TH SarabunIT๙" w:hAnsi="TH SarabunIT๙" w:cs="TH SarabunIT๙" w:hint="cs"/>
          <w:b/>
          <w:bCs/>
          <w:sz w:val="28"/>
          <w:cs/>
        </w:rPr>
        <w:t>โดยวิเคราะห์ผลการประเมินแต่ละตัวชี้วัด ได้ดังนี้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E7FD2" w:rsidRPr="002B49AE" w:rsidTr="006E7FD2">
        <w:tc>
          <w:tcPr>
            <w:tcW w:w="4644" w:type="dxa"/>
          </w:tcPr>
          <w:p w:rsidR="006E7FD2" w:rsidRPr="000A6FB4" w:rsidRDefault="006E7FD2" w:rsidP="006E7FD2">
            <w:pPr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6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ตัวชี้วัดของการประเมิน </w:t>
            </w:r>
            <w:r w:rsidRPr="000A6FB4">
              <w:rPr>
                <w:rFonts w:ascii="TH SarabunIT๙" w:hAnsi="TH SarabunIT๙" w:cs="TH SarabunIT๙"/>
                <w:b/>
                <w:bCs/>
                <w:sz w:val="28"/>
              </w:rPr>
              <w:t>ITA</w:t>
            </w:r>
          </w:p>
        </w:tc>
        <w:tc>
          <w:tcPr>
            <w:tcW w:w="4644" w:type="dxa"/>
          </w:tcPr>
          <w:p w:rsidR="006E7FD2" w:rsidRPr="000A6FB4" w:rsidRDefault="006E7FD2" w:rsidP="006E7FD2">
            <w:pPr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6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ประเด็นที่ต้องแก้ไข/ปรับปรุง</w:t>
            </w:r>
          </w:p>
          <w:p w:rsidR="006E7FD2" w:rsidRPr="002B49AE" w:rsidRDefault="006E7FD2" w:rsidP="006E7FD2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E7FD2" w:rsidRPr="002B49AE" w:rsidTr="000A6FB4">
        <w:trPr>
          <w:trHeight w:val="343"/>
        </w:trPr>
        <w:tc>
          <w:tcPr>
            <w:tcW w:w="4644" w:type="dxa"/>
          </w:tcPr>
          <w:p w:rsidR="00FC1349" w:rsidRPr="002B49AE" w:rsidRDefault="00AB0390" w:rsidP="006E7FD2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0A6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แบบวัดการรับรู้ของผู้มีส่วนได้เสียภายใน</w:t>
            </w:r>
            <w:r w:rsidR="00FC1349" w:rsidRPr="000A6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="000A6FB4" w:rsidRPr="000A6FB4">
              <w:rPr>
                <w:rFonts w:ascii="TH SarabunIT๙" w:hAnsi="TH SarabunIT๙" w:cs="TH SarabunIT๙"/>
                <w:b/>
                <w:bCs/>
                <w:sz w:val="28"/>
              </w:rPr>
              <w:t>IIT</w:t>
            </w:r>
            <w:r w:rsidR="00FC1349" w:rsidRPr="000A6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644" w:type="dxa"/>
          </w:tcPr>
          <w:p w:rsidR="00FC1349" w:rsidRPr="002B49AE" w:rsidRDefault="00FC1349" w:rsidP="006E7FD2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A6FB4" w:rsidRPr="002B49AE" w:rsidTr="00422FA6">
        <w:trPr>
          <w:trHeight w:val="1884"/>
        </w:trPr>
        <w:tc>
          <w:tcPr>
            <w:tcW w:w="4644" w:type="dxa"/>
          </w:tcPr>
          <w:p w:rsidR="000A6FB4" w:rsidRPr="002B49AE" w:rsidRDefault="000A6FB4" w:rsidP="006E7FD2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1. การปฏิบัติหน้าที่ 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</w:t>
            </w:r>
            <w:r w:rsidR="00D67367">
              <w:rPr>
                <w:rFonts w:ascii="TH SarabunIT๙" w:hAnsi="TH SarabunIT๙" w:cs="TH SarabunIT๙"/>
                <w:sz w:val="28"/>
              </w:rPr>
              <w:t>92.82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0A6FB4" w:rsidRPr="002B49AE" w:rsidRDefault="000A6FB4" w:rsidP="006E7FD2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2. การใช้งบประมาณ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</w:t>
            </w:r>
            <w:r w:rsidR="00D67367">
              <w:rPr>
                <w:rFonts w:ascii="TH SarabunIT๙" w:hAnsi="TH SarabunIT๙" w:cs="TH SarabunIT๙"/>
                <w:sz w:val="28"/>
              </w:rPr>
              <w:t>92.27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0A6FB4" w:rsidRPr="002B49AE" w:rsidRDefault="000A6FB4" w:rsidP="006E7FD2">
            <w:pPr>
              <w:ind w:firstLine="0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3. 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รใช้อำนาจ                   </w:t>
            </w:r>
            <w:r w:rsidR="00D67367">
              <w:rPr>
                <w:rFonts w:ascii="TH SarabunIT๙" w:hAnsi="TH SarabunIT๙" w:cs="TH SarabunIT๙"/>
                <w:sz w:val="28"/>
              </w:rPr>
              <w:t>89.99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  คะแนน</w:t>
            </w:r>
          </w:p>
          <w:p w:rsidR="000A6FB4" w:rsidRPr="002B49AE" w:rsidRDefault="000A6FB4" w:rsidP="006E7FD2">
            <w:pPr>
              <w:ind w:firstLine="0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การใช้ทรัพย์สินของราชการ   </w:t>
            </w:r>
            <w:r w:rsidR="00D67367">
              <w:rPr>
                <w:rFonts w:ascii="TH SarabunIT๙" w:hAnsi="TH SarabunIT๙" w:cs="TH SarabunIT๙"/>
                <w:sz w:val="28"/>
              </w:rPr>
              <w:t>89.88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 คะแนน</w:t>
            </w:r>
          </w:p>
          <w:p w:rsidR="000A6FB4" w:rsidRPr="000A6FB4" w:rsidRDefault="000A6FB4" w:rsidP="00D67367">
            <w:pPr>
              <w:ind w:firstLine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5.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การแก้ไขปัญหาการทุจริต     </w:t>
            </w:r>
            <w:r w:rsidR="00D67367">
              <w:rPr>
                <w:rFonts w:ascii="TH SarabunIT๙" w:hAnsi="TH SarabunIT๙" w:cs="TH SarabunIT๙"/>
                <w:sz w:val="28"/>
              </w:rPr>
              <w:t>88.14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 คะแนน</w:t>
            </w:r>
          </w:p>
        </w:tc>
        <w:tc>
          <w:tcPr>
            <w:tcW w:w="4644" w:type="dxa"/>
          </w:tcPr>
          <w:p w:rsidR="000A6FB4" w:rsidRDefault="000A6FB4" w:rsidP="00976D83">
            <w:pPr>
              <w:ind w:firstLine="0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จากผลคะแนน </w:t>
            </w:r>
            <w:r w:rsidR="00D67367">
              <w:rPr>
                <w:rFonts w:ascii="TH SarabunIT๙" w:hAnsi="TH SarabunIT๙" w:cs="TH SarabunIT๙"/>
                <w:sz w:val="28"/>
              </w:rPr>
              <w:t>IIT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22FA6">
              <w:rPr>
                <w:rFonts w:ascii="TH SarabunIT๙" w:hAnsi="TH SarabunIT๙" w:cs="TH SarabunIT๙" w:hint="cs"/>
                <w:sz w:val="28"/>
                <w:cs/>
              </w:rPr>
              <w:t>พบว่าบุคลกรของหน่วยงานมีความต้องการ</w:t>
            </w:r>
            <w:r w:rsidR="00F13DB2">
              <w:rPr>
                <w:rFonts w:ascii="TH SarabunIT๙" w:hAnsi="TH SarabunIT๙" w:cs="TH SarabunIT๙" w:hint="cs"/>
                <w:sz w:val="28"/>
                <w:cs/>
              </w:rPr>
              <w:t>เผยแพร่และประชาสัมพันธ์แผนการใช้จ่ายงบประมาณ</w:t>
            </w:r>
            <w:r w:rsidR="0032545A">
              <w:rPr>
                <w:rFonts w:ascii="TH SarabunIT๙" w:hAnsi="TH SarabunIT๙" w:cs="TH SarabunIT๙" w:hint="cs"/>
                <w:sz w:val="28"/>
                <w:cs/>
              </w:rPr>
              <w:t>ตามช่องทางต่างๆ และจัดทำแนวทางการขอยืมทรัพย์สินของทางราชการ</w:t>
            </w:r>
            <w:r w:rsidR="00976D8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76D83">
              <w:rPr>
                <w:rFonts w:ascii="TH SarabunIT๙" w:hAnsi="TH SarabunIT๙" w:cs="TH SarabunIT๙" w:hint="cs"/>
                <w:sz w:val="28"/>
                <w:cs/>
              </w:rPr>
              <w:t>ระบุขั้นตอนและแนวทางในการขอยืมทรัพย์สินของทางราชการ ตามประเภทงานต่างๆ ไว้อย่างชัดเจนในคู่มาตรฐานการปฏิบัติงาน</w:t>
            </w:r>
            <w:r w:rsidR="00976D83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</w:tbl>
    <w:p w:rsidR="006E7FD2" w:rsidRPr="002B49AE" w:rsidRDefault="006E7FD2" w:rsidP="00861B64">
      <w:pPr>
        <w:rPr>
          <w:rFonts w:ascii="TH SarabunIT๙" w:hAnsi="TH SarabunIT๙" w:cs="TH SarabunIT๙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718C1" w:rsidRPr="002B49AE" w:rsidTr="00C90CBB">
        <w:tc>
          <w:tcPr>
            <w:tcW w:w="4644" w:type="dxa"/>
          </w:tcPr>
          <w:p w:rsidR="00A718C1" w:rsidRPr="000A6FB4" w:rsidRDefault="000A6FB4" w:rsidP="00C90CBB">
            <w:pPr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A6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แบบวัดการรับรู้ผู้มีส่วนได้ส่วนเสียภายนอก(</w:t>
            </w:r>
            <w:r w:rsidRPr="000A6FB4">
              <w:rPr>
                <w:rFonts w:ascii="TH SarabunIT๙" w:hAnsi="TH SarabunIT๙" w:cs="TH SarabunIT๙"/>
                <w:b/>
                <w:bCs/>
                <w:sz w:val="28"/>
              </w:rPr>
              <w:t>EIT</w:t>
            </w:r>
            <w:r w:rsidRPr="000A6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644" w:type="dxa"/>
          </w:tcPr>
          <w:p w:rsidR="00A718C1" w:rsidRPr="000A6FB4" w:rsidRDefault="00A718C1" w:rsidP="00C90CBB">
            <w:pPr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6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ประเด็นที่ต้องแก้ไข/ปรับปรุง</w:t>
            </w:r>
          </w:p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718C1" w:rsidRPr="002B49AE" w:rsidTr="00C90CBB">
        <w:tc>
          <w:tcPr>
            <w:tcW w:w="4644" w:type="dxa"/>
          </w:tcPr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6. คุณภาพการดำเนินงาน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="00860F26">
              <w:rPr>
                <w:rFonts w:ascii="TH SarabunIT๙" w:hAnsi="TH SarabunIT๙" w:cs="TH SarabunIT๙" w:hint="cs"/>
                <w:sz w:val="28"/>
                <w:cs/>
              </w:rPr>
              <w:t>87.42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7. ประสิทธิภาพการสื่อสาร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860F26">
              <w:rPr>
                <w:rFonts w:ascii="TH SarabunIT๙" w:hAnsi="TH SarabunIT๙" w:cs="TH SarabunIT๙" w:hint="cs"/>
                <w:sz w:val="28"/>
                <w:cs/>
              </w:rPr>
              <w:t>85.94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8.</w:t>
            </w:r>
            <w:r w:rsidR="000A6FB4">
              <w:rPr>
                <w:rFonts w:ascii="TH SarabunIT๙" w:hAnsi="TH SarabunIT๙" w:cs="TH SarabunIT๙" w:hint="cs"/>
                <w:sz w:val="28"/>
                <w:cs/>
              </w:rPr>
              <w:t xml:space="preserve"> การปรับปรุงการทำงาน       </w:t>
            </w:r>
            <w:r w:rsidR="00860F26">
              <w:rPr>
                <w:rFonts w:ascii="TH SarabunIT๙" w:hAnsi="TH SarabunIT๙" w:cs="TH SarabunIT๙" w:hint="cs"/>
                <w:sz w:val="28"/>
                <w:cs/>
              </w:rPr>
              <w:t>85.19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  คะแนน</w:t>
            </w:r>
          </w:p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44" w:type="dxa"/>
          </w:tcPr>
          <w:p w:rsidR="00422FA6" w:rsidRPr="002B49AE" w:rsidRDefault="00A718C1" w:rsidP="00860F26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จากผลคะแนน </w:t>
            </w:r>
            <w:r w:rsidR="00422FA6">
              <w:rPr>
                <w:rFonts w:ascii="TH SarabunIT๙" w:hAnsi="TH SarabunIT๙" w:cs="TH SarabunIT๙"/>
                <w:sz w:val="28"/>
              </w:rPr>
              <w:t xml:space="preserve">EIT </w:t>
            </w:r>
            <w:r w:rsidR="00860F26">
              <w:rPr>
                <w:rFonts w:ascii="TH SarabunIT๙" w:hAnsi="TH SarabunIT๙" w:cs="TH SarabunIT๙" w:hint="cs"/>
                <w:sz w:val="28"/>
                <w:cs/>
              </w:rPr>
              <w:t>พบว่าหน่วยงานจะต้องมีการเผยแพร่และประชาสัมพันธ์ข้อมูลข่าวสาร ผ่านช่อง ทางที่หลากหลาย นำเสนอผลงานที่แสดงให้เห็นถึงการปรับปรุง การพัฒนาคุณภาพการดำเนินงาน</w:t>
            </w:r>
          </w:p>
        </w:tc>
      </w:tr>
      <w:tr w:rsidR="00A718C1" w:rsidRPr="002B49AE" w:rsidTr="00C90CBB">
        <w:tc>
          <w:tcPr>
            <w:tcW w:w="4644" w:type="dxa"/>
          </w:tcPr>
          <w:p w:rsidR="00A718C1" w:rsidRPr="000A6FB4" w:rsidRDefault="000A6FB4" w:rsidP="00C90CBB">
            <w:pPr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A6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แบบวัดการเปิดเผยข้อมูลสาธารณะ(</w:t>
            </w:r>
            <w:r w:rsidRPr="000A6FB4">
              <w:rPr>
                <w:rFonts w:ascii="TH SarabunIT๙" w:hAnsi="TH SarabunIT๙" w:cs="TH SarabunIT๙"/>
                <w:b/>
                <w:bCs/>
                <w:sz w:val="28"/>
              </w:rPr>
              <w:t>OIT</w:t>
            </w:r>
            <w:r w:rsidRPr="000A6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644" w:type="dxa"/>
          </w:tcPr>
          <w:p w:rsidR="00A718C1" w:rsidRPr="000A6FB4" w:rsidRDefault="00A718C1" w:rsidP="00C90CBB">
            <w:pPr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6F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ประเด็นที่ต้องแก้ไข/ปรับปรุง</w:t>
            </w:r>
          </w:p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718C1" w:rsidRPr="002B49AE" w:rsidTr="00C90CBB">
        <w:tc>
          <w:tcPr>
            <w:tcW w:w="4644" w:type="dxa"/>
          </w:tcPr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9. การเปิดเผยข้อมูล      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                  </w:t>
            </w:r>
            <w:r w:rsidR="00860F26">
              <w:rPr>
                <w:rFonts w:ascii="TH SarabunIT๙" w:hAnsi="TH SarabunIT๙" w:cs="TH SarabunIT๙" w:hint="cs"/>
                <w:sz w:val="28"/>
                <w:cs/>
              </w:rPr>
              <w:t>81.85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A718C1" w:rsidRPr="002B49AE" w:rsidRDefault="00A718C1" w:rsidP="00C90CBB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10. การดำเนินการเพื่อป้องกันการทุจริต</w:t>
            </w:r>
            <w:r w:rsidR="00212D5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A6FB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60F26">
              <w:rPr>
                <w:rFonts w:ascii="TH SarabunIT๙" w:hAnsi="TH SarabunIT๙" w:cs="TH SarabunIT๙" w:hint="cs"/>
                <w:sz w:val="28"/>
                <w:cs/>
              </w:rPr>
              <w:t>56.25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12D50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44" w:type="dxa"/>
          </w:tcPr>
          <w:p w:rsidR="00A718C1" w:rsidRPr="002B49AE" w:rsidRDefault="00A718C1" w:rsidP="00860F26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จากผลคะแนน 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OIT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พบว่</w:t>
            </w:r>
            <w:r w:rsidR="00422FA6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="00860F26">
              <w:rPr>
                <w:rFonts w:ascii="TH SarabunIT๙" w:hAnsi="TH SarabunIT๙" w:cs="TH SarabunIT๙" w:hint="cs"/>
                <w:sz w:val="28"/>
                <w:cs/>
              </w:rPr>
              <w:t>หน่วยงานต้องแสดงช่องทางที่สามารถเชื่อมโยงไปยังเครือข่ายสังคมออนไลน์บนเว๊ปไซต์ของหน่วยงาน ต้องแสดงช่องทาง การให้บริการหรือทำธุรกรรมภาครัฐ</w:t>
            </w:r>
            <w:r w:rsidR="00F26BEF">
              <w:rPr>
                <w:rFonts w:ascii="TH SarabunIT๙" w:hAnsi="TH SarabunIT๙" w:cs="TH SarabunIT๙" w:hint="cs"/>
                <w:sz w:val="28"/>
                <w:cs/>
              </w:rPr>
              <w:t xml:space="preserve"> E-servic /แสดงความก้าวหน้าในการดำเนิน/แสดงผลการดำเนินงานตามแผนปฏิบัติการป้องกันการทุจริต</w:t>
            </w:r>
          </w:p>
        </w:tc>
      </w:tr>
    </w:tbl>
    <w:p w:rsidR="000A6FB4" w:rsidRDefault="000A6FB4" w:rsidP="00E76377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0A6FB4" w:rsidRDefault="000A6FB4" w:rsidP="00E76377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0A6FB4" w:rsidRDefault="000A6FB4" w:rsidP="00E76377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0A163C" w:rsidRDefault="00140920" w:rsidP="00140920">
      <w:pPr>
        <w:ind w:firstLine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-2-</w:t>
      </w:r>
    </w:p>
    <w:p w:rsidR="00E76377" w:rsidRPr="000E7CFA" w:rsidRDefault="000E7CFA" w:rsidP="00B3647A">
      <w:pPr>
        <w:ind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ข้อเสนอแนะในการพัฒนาคุณธรร</w:t>
      </w:r>
      <w:r w:rsidR="0004082F">
        <w:rPr>
          <w:rFonts w:ascii="TH SarabunIT๙" w:hAnsi="TH SarabunIT๙" w:cs="TH SarabunIT๙" w:hint="cs"/>
          <w:b/>
          <w:bCs/>
          <w:sz w:val="32"/>
          <w:szCs w:val="32"/>
          <w:cs/>
        </w:rPr>
        <w:t>มและความโปร่งใสในปีงบประมาณ 2566</w:t>
      </w:r>
      <w:r w:rsidR="00E76377" w:rsidRPr="000E7C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จากการวิเคราะห์ผลการประเมิน </w:t>
      </w:r>
      <w:r w:rsidR="00E76377" w:rsidRPr="000E7CFA">
        <w:rPr>
          <w:rFonts w:ascii="TH SarabunIT๙" w:hAnsi="TH SarabunIT๙" w:cs="TH SarabunIT๙"/>
          <w:b/>
          <w:bCs/>
          <w:sz w:val="32"/>
          <w:szCs w:val="32"/>
        </w:rPr>
        <w:t>ITA</w:t>
      </w:r>
      <w:r w:rsidR="00E76377" w:rsidRPr="000E7C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ในด้านต่างๆ มีประเด็นที่ต้องแก้ไข/ปรับปรุงในการนี้จึงขอเสนอ แนวทางและมาตรการในการส่งเสริมคุณธรรมและความโปร่งใสขององค์การบริหารส่วนตำบลปันแต ดังนี้</w:t>
      </w:r>
    </w:p>
    <w:p w:rsidR="00E76377" w:rsidRPr="000E7CFA" w:rsidRDefault="00E76377" w:rsidP="00E76377">
      <w:pPr>
        <w:ind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497"/>
        <w:gridCol w:w="2219"/>
        <w:gridCol w:w="1858"/>
      </w:tblGrid>
      <w:tr w:rsidR="00E76377" w:rsidRPr="002B49AE" w:rsidTr="005C27F0">
        <w:tc>
          <w:tcPr>
            <w:tcW w:w="1857" w:type="dxa"/>
          </w:tcPr>
          <w:p w:rsidR="00E76377" w:rsidRPr="002B49AE" w:rsidRDefault="00FF3C08" w:rsidP="00BA723B">
            <w:pPr>
              <w:ind w:firstLine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มาตรการ/แนวทาง</w:t>
            </w:r>
          </w:p>
        </w:tc>
        <w:tc>
          <w:tcPr>
            <w:tcW w:w="1857" w:type="dxa"/>
          </w:tcPr>
          <w:p w:rsidR="00E76377" w:rsidRPr="002B49AE" w:rsidRDefault="00FF3C08" w:rsidP="00BA723B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วิธีการ</w:t>
            </w:r>
          </w:p>
        </w:tc>
        <w:tc>
          <w:tcPr>
            <w:tcW w:w="1497" w:type="dxa"/>
          </w:tcPr>
          <w:p w:rsidR="00E76377" w:rsidRPr="002B49AE" w:rsidRDefault="00FF3C08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219" w:type="dxa"/>
          </w:tcPr>
          <w:p w:rsidR="00E76377" w:rsidRPr="002B49AE" w:rsidRDefault="00FF3C08" w:rsidP="00BA723B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  <w:tc>
          <w:tcPr>
            <w:tcW w:w="1858" w:type="dxa"/>
          </w:tcPr>
          <w:p w:rsidR="00E76377" w:rsidRPr="002B49AE" w:rsidRDefault="00FF3C08" w:rsidP="00BA723B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การติดตามรอผล</w:t>
            </w:r>
          </w:p>
          <w:p w:rsidR="00FF3C08" w:rsidRPr="002B49AE" w:rsidRDefault="00FF3C08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6377" w:rsidRPr="002B49AE" w:rsidTr="005C27F0">
        <w:tc>
          <w:tcPr>
            <w:tcW w:w="1857" w:type="dxa"/>
          </w:tcPr>
          <w:p w:rsidR="00E76377" w:rsidRDefault="00BA723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การมีส่วนร่วมในการตรวจสอบการใช้จ่ายงบประมาณ</w:t>
            </w:r>
          </w:p>
          <w:p w:rsidR="00E20D91" w:rsidRDefault="00E20D91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E20D91" w:rsidRPr="002B49AE" w:rsidRDefault="00E20D91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Default="00E20D91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การใช้ทรัพย์สินของ</w:t>
            </w:r>
          </w:p>
          <w:p w:rsidR="00E20D91" w:rsidRPr="002B49AE" w:rsidRDefault="00E20D91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0E7CFA" w:rsidRDefault="00E20D91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B562F3" w:rsidRPr="002B49AE">
              <w:rPr>
                <w:rFonts w:ascii="TH SarabunIT๙" w:hAnsi="TH SarabunIT๙" w:cs="TH SarabunIT๙"/>
                <w:sz w:val="28"/>
              </w:rPr>
              <w:t>.</w:t>
            </w:r>
            <w:r w:rsidR="000E7CFA">
              <w:rPr>
                <w:rFonts w:ascii="TH SarabunIT๙" w:hAnsi="TH SarabunIT๙" w:cs="TH SarabunIT๙" w:hint="cs"/>
                <w:sz w:val="28"/>
                <w:cs/>
              </w:rPr>
              <w:t>การเปิดเผยข้อมูล</w:t>
            </w:r>
          </w:p>
          <w:p w:rsidR="00B562F3" w:rsidRPr="002B49AE" w:rsidRDefault="000E7CFA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ข่าวสาร</w:t>
            </w:r>
          </w:p>
          <w:p w:rsidR="00D8466F" w:rsidRPr="002B49AE" w:rsidRDefault="00D8466F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D8466F" w:rsidRPr="002B49AE" w:rsidRDefault="00D8466F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D8466F" w:rsidRPr="002B49AE" w:rsidRDefault="00D8466F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D8466F" w:rsidRPr="002B49AE" w:rsidRDefault="00D8466F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57" w:type="dxa"/>
          </w:tcPr>
          <w:p w:rsidR="005C27F0" w:rsidRDefault="00BA723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ชี้แจงทำความเข้าใจเกี่ยวแผนการใช้จ่ายงบประมาณ</w:t>
            </w:r>
            <w:r w:rsidR="000E7CFA">
              <w:rPr>
                <w:rFonts w:ascii="TH SarabunIT๙" w:hAnsi="TH SarabunIT๙" w:cs="TH SarabunIT๙" w:hint="cs"/>
                <w:sz w:val="28"/>
                <w:cs/>
              </w:rPr>
              <w:t>ในคราวประชุมประจำเดือน</w:t>
            </w:r>
          </w:p>
          <w:p w:rsidR="000E7CFA" w:rsidRDefault="000E7CFA" w:rsidP="00E20D91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พร้อมรายงานผลการใช้จ่ายงบประมาณในคราวประชุมประจำเดือน</w:t>
            </w:r>
          </w:p>
          <w:p w:rsidR="00E20D91" w:rsidRDefault="00E20D91" w:rsidP="00E20D91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ชี้แจงแนวทางการ</w:t>
            </w:r>
          </w:p>
          <w:p w:rsidR="00E20D91" w:rsidRDefault="00E20D91" w:rsidP="00E20D91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ขอใช้ทรัพย์สินของอบต.ในคราวประชุมประจำเดือน</w:t>
            </w:r>
          </w:p>
          <w:p w:rsidR="000E7CFA" w:rsidRDefault="000E7CFA" w:rsidP="000E7CFA">
            <w:pPr>
              <w:pStyle w:val="a6"/>
              <w:ind w:left="0" w:firstLine="0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ประชาสัมพันธ์ขั้นตอนการบริการ ณ</w:t>
            </w:r>
          </w:p>
          <w:p w:rsidR="000E7CFA" w:rsidRDefault="000E7CFA" w:rsidP="000E7CFA">
            <w:pPr>
              <w:pStyle w:val="a6"/>
              <w:ind w:left="0" w:firstLine="0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จุดบริการ</w:t>
            </w:r>
          </w:p>
          <w:p w:rsidR="000E7CFA" w:rsidRDefault="000E7CFA" w:rsidP="000E7CFA">
            <w:pPr>
              <w:pStyle w:val="a6"/>
              <w:ind w:left="0" w:firstLine="0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จัดทำแบบสำรวจ</w:t>
            </w:r>
          </w:p>
          <w:p w:rsidR="000E7CFA" w:rsidRDefault="000E7CFA" w:rsidP="000E7CFA">
            <w:pPr>
              <w:pStyle w:val="a6"/>
              <w:ind w:left="0" w:firstLine="0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0E7CFA" w:rsidRPr="000E7CFA" w:rsidRDefault="000E7CFA" w:rsidP="000E7CFA">
            <w:pPr>
              <w:pStyle w:val="a6"/>
              <w:ind w:left="0" w:firstLine="0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-ปรับปรุงช่องท</w:t>
            </w:r>
            <w:r w:rsidR="004650E2">
              <w:rPr>
                <w:rFonts w:ascii="TH SarabunIT๙" w:hAnsi="TH SarabunIT๙" w:cs="TH SarabunIT๙" w:hint="cs"/>
                <w:sz w:val="28"/>
                <w:cs/>
              </w:rPr>
              <w:t xml:space="preserve">างการรับเรื่องร้องเรียนการทุจริตและช่องทางการให้บริการและทำธุรกรรมภาครัฐด้วยระบบ </w:t>
            </w:r>
            <w:r w:rsidR="005E5BE8">
              <w:rPr>
                <w:rFonts w:ascii="TH SarabunIT๙" w:hAnsi="TH SarabunIT๙" w:cs="TH SarabunIT๙"/>
                <w:sz w:val="28"/>
              </w:rPr>
              <w:t>E-Se</w:t>
            </w:r>
            <w:bookmarkStart w:id="0" w:name="_GoBack"/>
            <w:bookmarkEnd w:id="0"/>
            <w:r w:rsidR="004650E2">
              <w:rPr>
                <w:rFonts w:ascii="TH SarabunIT๙" w:hAnsi="TH SarabunIT๙" w:cs="TH SarabunIT๙"/>
                <w:sz w:val="28"/>
              </w:rPr>
              <w:t>rvice</w:t>
            </w:r>
          </w:p>
        </w:tc>
        <w:tc>
          <w:tcPr>
            <w:tcW w:w="1497" w:type="dxa"/>
          </w:tcPr>
          <w:p w:rsidR="00E76377" w:rsidRPr="002B49AE" w:rsidRDefault="000A163C" w:rsidP="00D57920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</w:t>
            </w:r>
            <w:r w:rsidR="005C27F0" w:rsidRPr="002B49AE">
              <w:rPr>
                <w:rFonts w:ascii="TH SarabunIT๙" w:hAnsi="TH SarabunIT๙" w:cs="TH SarabunIT๙" w:hint="cs"/>
                <w:sz w:val="28"/>
                <w:cs/>
              </w:rPr>
              <w:t>ปลัด</w:t>
            </w: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0E7CFA" w:rsidP="00D57920">
            <w:pPr>
              <w:ind w:firstLine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</w:t>
            </w:r>
            <w:r w:rsidR="00B562F3" w:rsidRPr="002B49AE">
              <w:rPr>
                <w:rFonts w:ascii="TH SarabunIT๙" w:hAnsi="TH SarabunIT๙" w:cs="TH SarabunIT๙" w:hint="cs"/>
                <w:sz w:val="28"/>
                <w:cs/>
              </w:rPr>
              <w:t>ปลัด</w:t>
            </w: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E20D91" w:rsidP="00D57920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19" w:type="dxa"/>
          </w:tcPr>
          <w:p w:rsidR="00E76377" w:rsidRPr="002B49AE" w:rsidRDefault="00140920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ต.ค.65</w:t>
            </w:r>
            <w:r w:rsidR="005C27F0"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C27F0" w:rsidRPr="002B49AE"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31 มี.ค.66</w:t>
            </w: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140920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ต.ค.65- 31 มี.ค.66</w:t>
            </w: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E20D91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ต.ค.65-31 มี.ค.66</w:t>
            </w: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58" w:type="dxa"/>
          </w:tcPr>
          <w:p w:rsidR="00E76377" w:rsidRPr="002B49AE" w:rsidRDefault="005C27F0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รายงานผลการดำเนินงานในที่ประชุมองค์กร</w:t>
            </w: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E20D91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ติดตามผลในคราวประชุมประจำเดือน</w:t>
            </w:r>
          </w:p>
          <w:p w:rsidR="00E20D91" w:rsidRDefault="00E20D91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E20D91" w:rsidRDefault="00E20D91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ติดตามผลจากแบบสอบถามความพึงพอใจ</w:t>
            </w: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E76377" w:rsidRPr="002B49AE" w:rsidRDefault="004E428E" w:rsidP="00E76377">
      <w:pPr>
        <w:ind w:firstLine="0"/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9504" behindDoc="0" locked="0" layoutInCell="1" allowOverlap="1" wp14:anchorId="3F104967" wp14:editId="6EDCBF32">
            <wp:simplePos x="0" y="0"/>
            <wp:positionH relativeFrom="column">
              <wp:posOffset>3063240</wp:posOffset>
            </wp:positionH>
            <wp:positionV relativeFrom="paragraph">
              <wp:posOffset>22860</wp:posOffset>
            </wp:positionV>
            <wp:extent cx="514350" cy="729615"/>
            <wp:effectExtent l="0" t="0" r="0" b="0"/>
            <wp:wrapNone/>
            <wp:docPr id="12" name="รูปภาพ 12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4EB" w:rsidRPr="002B49AE" w:rsidRDefault="00A718C1" w:rsidP="00E76377">
      <w:pPr>
        <w:ind w:firstLine="0"/>
        <w:jc w:val="left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 w:hint="cs"/>
          <w:sz w:val="28"/>
          <w:cs/>
        </w:rPr>
        <w:t>จึ</w:t>
      </w:r>
      <w:r w:rsidR="00A404EB" w:rsidRPr="002B49AE">
        <w:rPr>
          <w:rFonts w:ascii="TH SarabunIT๙" w:hAnsi="TH SarabunIT๙" w:cs="TH SarabunIT๙" w:hint="cs"/>
          <w:sz w:val="28"/>
          <w:cs/>
        </w:rPr>
        <w:t>งเรียนมาเพื่อโปรดพิจารณา</w:t>
      </w:r>
    </w:p>
    <w:p w:rsidR="00CE3A9B" w:rsidRDefault="004E428E" w:rsidP="00CE3A9B">
      <w:pPr>
        <w:spacing w:before="120" w:after="120"/>
        <w:ind w:right="-357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1312" behindDoc="0" locked="0" layoutInCell="1" allowOverlap="1" wp14:anchorId="30FA48AE" wp14:editId="0CC2FE0D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4" name="รูปภาพ 4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0288" behindDoc="0" locked="0" layoutInCell="1" allowOverlap="1" wp14:anchorId="2F98ED19" wp14:editId="18CCB0A6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3" name="รูปภาพ 3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FA19E9A" wp14:editId="764E7307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2" name="รูปภาพ 2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133" w:rsidRPr="002B49AE">
        <w:rPr>
          <w:rFonts w:ascii="TH SarabunIT๙" w:hAnsi="TH SarabunIT๙" w:cs="TH SarabunIT๙"/>
          <w:sz w:val="28"/>
          <w:cs/>
        </w:rPr>
        <w:t xml:space="preserve">     </w:t>
      </w:r>
      <w:r w:rsidR="00B43133" w:rsidRPr="002B49AE">
        <w:rPr>
          <w:rFonts w:ascii="TH SarabunIT๙" w:hAnsi="TH SarabunIT๙" w:cs="TH SarabunIT๙" w:hint="cs"/>
          <w:sz w:val="28"/>
          <w:cs/>
        </w:rPr>
        <w:t xml:space="preserve">                         </w:t>
      </w:r>
    </w:p>
    <w:p w:rsidR="00CE3A9B" w:rsidRDefault="00CE3A9B" w:rsidP="00CE3A9B">
      <w:pPr>
        <w:spacing w:before="120" w:after="120"/>
        <w:ind w:right="-357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</w:t>
      </w:r>
      <w:r w:rsidR="00B43133" w:rsidRPr="002B49AE">
        <w:rPr>
          <w:rFonts w:ascii="TH SarabunIT๙" w:hAnsi="TH SarabunIT๙" w:cs="TH SarabunIT๙" w:hint="cs"/>
          <w:sz w:val="28"/>
          <w:cs/>
        </w:rPr>
        <w:t xml:space="preserve"> </w:t>
      </w:r>
      <w:r w:rsidR="00B43133" w:rsidRPr="002B49AE">
        <w:rPr>
          <w:rFonts w:ascii="TH SarabunIT๙" w:hAnsi="TH SarabunIT๙" w:cs="TH SarabunIT๙"/>
          <w:sz w:val="28"/>
          <w:cs/>
        </w:rPr>
        <w:t>(ลงชื่อ)</w:t>
      </w:r>
    </w:p>
    <w:p w:rsidR="00B43133" w:rsidRPr="002B49AE" w:rsidRDefault="00CE3A9B" w:rsidP="00CE3A9B">
      <w:pPr>
        <w:spacing w:before="120" w:after="120"/>
        <w:ind w:right="-357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</w:t>
      </w:r>
      <w:r w:rsidR="00B43133" w:rsidRPr="002B49AE">
        <w:rPr>
          <w:rFonts w:ascii="TH SarabunIT๙" w:hAnsi="TH SarabunIT๙" w:cs="TH SarabunIT๙" w:hint="cs"/>
          <w:sz w:val="28"/>
          <w:cs/>
        </w:rPr>
        <w:t xml:space="preserve">   </w:t>
      </w:r>
      <w:r w:rsidR="00E20C83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B43133" w:rsidRPr="002B49AE">
        <w:rPr>
          <w:rFonts w:ascii="TH SarabunIT๙" w:hAnsi="TH SarabunIT๙" w:cs="TH SarabunIT๙" w:hint="cs"/>
          <w:sz w:val="28"/>
          <w:cs/>
        </w:rPr>
        <w:t xml:space="preserve"> (นางวิภาภรณ์  นวลสิงห์</w:t>
      </w:r>
      <w:r w:rsidR="00B43133" w:rsidRPr="002B49AE">
        <w:rPr>
          <w:rFonts w:ascii="TH SarabunIT๙" w:hAnsi="TH SarabunIT๙" w:cs="TH SarabunIT๙"/>
          <w:sz w:val="28"/>
          <w:cs/>
        </w:rPr>
        <w:t>)</w:t>
      </w:r>
    </w:p>
    <w:p w:rsidR="00B43133" w:rsidRPr="002B49AE" w:rsidRDefault="004E428E" w:rsidP="00B43133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8480" behindDoc="0" locked="0" layoutInCell="1" allowOverlap="1" wp14:anchorId="3A9FC1C3" wp14:editId="1DD9372D">
            <wp:simplePos x="0" y="0"/>
            <wp:positionH relativeFrom="column">
              <wp:posOffset>2910840</wp:posOffset>
            </wp:positionH>
            <wp:positionV relativeFrom="paragraph">
              <wp:posOffset>151130</wp:posOffset>
            </wp:positionV>
            <wp:extent cx="723265" cy="560705"/>
            <wp:effectExtent l="0" t="0" r="635" b="0"/>
            <wp:wrapNone/>
            <wp:docPr id="11" name="รูปภาพ 11" descr="B8DF4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8DF48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45" t="79825" r="37523" b="10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133" w:rsidRPr="002B49AE">
        <w:rPr>
          <w:rFonts w:ascii="TH SarabunIT๙" w:hAnsi="TH SarabunIT๙" w:cs="TH SarabunIT๙" w:hint="cs"/>
          <w:sz w:val="28"/>
          <w:cs/>
        </w:rPr>
        <w:tab/>
        <w:t xml:space="preserve">                                   </w:t>
      </w:r>
      <w:r w:rsidR="00B43133" w:rsidRPr="002B49AE">
        <w:rPr>
          <w:rFonts w:ascii="TH SarabunIT๙" w:hAnsi="TH SarabunIT๙" w:cs="TH SarabunIT๙"/>
          <w:sz w:val="28"/>
          <w:cs/>
        </w:rPr>
        <w:t>หัวหน้าสำนักปลัด</w:t>
      </w:r>
      <w:r w:rsidR="00B43133" w:rsidRPr="002B49AE"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</w:p>
    <w:p w:rsidR="00B43133" w:rsidRPr="002B49AE" w:rsidRDefault="00B43133" w:rsidP="00B43133">
      <w:pPr>
        <w:ind w:right="-357"/>
        <w:rPr>
          <w:rFonts w:ascii="TH SarabunIT๙" w:hAnsi="TH SarabunIT๙" w:cs="TH SarabunIT๙"/>
          <w:sz w:val="28"/>
        </w:rPr>
      </w:pPr>
    </w:p>
    <w:p w:rsidR="00B43133" w:rsidRPr="002B49AE" w:rsidRDefault="004E428E" w:rsidP="00B43133">
      <w:pPr>
        <w:spacing w:before="240"/>
        <w:ind w:right="-357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noProof/>
          <w:sz w:val="28"/>
        </w:rPr>
        <w:drawing>
          <wp:anchor distT="0" distB="0" distL="114300" distR="114300" simplePos="0" relativeHeight="251665408" behindDoc="0" locked="0" layoutInCell="1" allowOverlap="1" wp14:anchorId="31266AF4" wp14:editId="29E1CF8F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8" name="รูปภาพ 8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28"/>
        </w:rPr>
        <w:drawing>
          <wp:anchor distT="0" distB="0" distL="114300" distR="114300" simplePos="0" relativeHeight="251664384" behindDoc="0" locked="0" layoutInCell="1" allowOverlap="1" wp14:anchorId="56E46E46" wp14:editId="14675EA8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7" name="รูปภาพ 7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28"/>
        </w:rPr>
        <w:drawing>
          <wp:anchor distT="0" distB="0" distL="114300" distR="114300" simplePos="0" relativeHeight="251663360" behindDoc="0" locked="0" layoutInCell="1" allowOverlap="1" wp14:anchorId="5CA703BC" wp14:editId="0E471FB0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6" name="รูปภาพ 6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28"/>
        </w:rPr>
        <w:drawing>
          <wp:anchor distT="0" distB="0" distL="114300" distR="114300" simplePos="0" relativeHeight="251662336" behindDoc="0" locked="0" layoutInCell="1" allowOverlap="1" wp14:anchorId="599754FD" wp14:editId="1DA454A4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5" name="รูปภาพ 5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133" w:rsidRPr="002B49AE">
        <w:rPr>
          <w:rFonts w:ascii="TH SarabunIT๙" w:hAnsi="TH SarabunIT๙" w:cs="TH SarabunIT๙" w:hint="cs"/>
          <w:sz w:val="28"/>
          <w:cs/>
        </w:rPr>
        <w:t xml:space="preserve">                                   </w:t>
      </w:r>
      <w:r w:rsidR="00B43133" w:rsidRPr="002B49AE">
        <w:rPr>
          <w:rFonts w:ascii="TH SarabunIT๙" w:hAnsi="TH SarabunIT๙" w:cs="TH SarabunIT๙"/>
          <w:sz w:val="28"/>
          <w:cs/>
        </w:rPr>
        <w:t>(ลงชื่อ)</w:t>
      </w:r>
    </w:p>
    <w:p w:rsidR="00B43133" w:rsidRPr="002B49AE" w:rsidRDefault="00B43133" w:rsidP="00B43133">
      <w:pPr>
        <w:ind w:right="-357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/>
          <w:sz w:val="28"/>
          <w:cs/>
        </w:rPr>
        <w:t xml:space="preserve">          </w:t>
      </w:r>
      <w:r w:rsidRPr="002B49AE">
        <w:rPr>
          <w:rFonts w:ascii="TH SarabunIT๙" w:hAnsi="TH SarabunIT๙" w:cs="TH SarabunIT๙" w:hint="cs"/>
          <w:sz w:val="28"/>
          <w:cs/>
        </w:rPr>
        <w:t xml:space="preserve">                                  </w:t>
      </w:r>
      <w:r w:rsidRPr="002B49AE">
        <w:rPr>
          <w:rFonts w:ascii="TH SarabunIT๙" w:hAnsi="TH SarabunIT๙" w:cs="TH SarabunIT๙"/>
          <w:sz w:val="28"/>
          <w:cs/>
        </w:rPr>
        <w:t>(นาย</w:t>
      </w:r>
      <w:r w:rsidRPr="002B49AE">
        <w:rPr>
          <w:rFonts w:ascii="TH SarabunIT๙" w:hAnsi="TH SarabunIT๙" w:cs="TH SarabunIT๙" w:hint="cs"/>
          <w:sz w:val="28"/>
          <w:cs/>
        </w:rPr>
        <w:t>ประเสริฐ  หนูมาก</w:t>
      </w:r>
      <w:r w:rsidRPr="002B49AE">
        <w:rPr>
          <w:rFonts w:ascii="TH SarabunIT๙" w:hAnsi="TH SarabunIT๙" w:cs="TH SarabunIT๙"/>
          <w:sz w:val="28"/>
          <w:cs/>
        </w:rPr>
        <w:t>)</w:t>
      </w:r>
    </w:p>
    <w:p w:rsidR="00B43133" w:rsidRPr="002B49AE" w:rsidRDefault="00B43133" w:rsidP="00B43133">
      <w:pPr>
        <w:ind w:right="-357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  <w:t xml:space="preserve">  รองปลัดองค์การบริหารส่วนตำบล ปฏิบัติราชการแทน</w:t>
      </w:r>
    </w:p>
    <w:p w:rsidR="00B43133" w:rsidRDefault="00B43133" w:rsidP="00B43133">
      <w:pPr>
        <w:ind w:right="-357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 w:hint="cs"/>
          <w:sz w:val="28"/>
          <w:cs/>
        </w:rPr>
        <w:t xml:space="preserve">                                 </w:t>
      </w:r>
      <w:r w:rsidRPr="002B49AE">
        <w:rPr>
          <w:rFonts w:ascii="TH SarabunIT๙" w:hAnsi="TH SarabunIT๙" w:cs="TH SarabunIT๙"/>
          <w:sz w:val="28"/>
        </w:rPr>
        <w:t xml:space="preserve">     </w:t>
      </w:r>
      <w:r w:rsidRPr="002B49AE">
        <w:rPr>
          <w:rFonts w:ascii="TH SarabunIT๙" w:hAnsi="TH SarabunIT๙" w:cs="TH SarabunIT๙" w:hint="cs"/>
          <w:sz w:val="28"/>
          <w:cs/>
        </w:rPr>
        <w:t>ปลัดองค์การบริหารส่วนตำบลปันแต</w:t>
      </w:r>
    </w:p>
    <w:p w:rsidR="00CE3A9B" w:rsidRPr="002B49AE" w:rsidRDefault="004E428E" w:rsidP="00B43133">
      <w:pPr>
        <w:ind w:right="-357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70E89BE2" wp14:editId="26B11C86">
            <wp:simplePos x="0" y="0"/>
            <wp:positionH relativeFrom="column">
              <wp:posOffset>2619375</wp:posOffset>
            </wp:positionH>
            <wp:positionV relativeFrom="paragraph">
              <wp:posOffset>156210</wp:posOffset>
            </wp:positionV>
            <wp:extent cx="1143000" cy="533400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7456" behindDoc="0" locked="0" layoutInCell="1" allowOverlap="1" wp14:anchorId="68CB3580" wp14:editId="56D05E9E">
            <wp:simplePos x="0" y="0"/>
            <wp:positionH relativeFrom="column">
              <wp:posOffset>3463290</wp:posOffset>
            </wp:positionH>
            <wp:positionV relativeFrom="paragraph">
              <wp:posOffset>3877310</wp:posOffset>
            </wp:positionV>
            <wp:extent cx="1293495" cy="1003300"/>
            <wp:effectExtent l="0" t="0" r="1905" b="6350"/>
            <wp:wrapNone/>
            <wp:docPr id="10" name="รูปภาพ 10" descr="B8DF4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8DF48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45" t="79825" r="37523" b="10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6432" behindDoc="0" locked="0" layoutInCell="1" allowOverlap="1" wp14:anchorId="12CABB8D" wp14:editId="0689D622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9" name="รูปภาพ 9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33" w:rsidRPr="002B49AE" w:rsidRDefault="00B43133" w:rsidP="00CE3A9B">
      <w:pPr>
        <w:spacing w:before="240"/>
        <w:ind w:right="-357"/>
        <w:rPr>
          <w:rFonts w:ascii="TH SarabunIT๙" w:hAnsi="TH SarabunIT๙" w:cs="TH SarabunIT๙"/>
          <w:sz w:val="28"/>
          <w:cs/>
        </w:rPr>
      </w:pP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</w:r>
    </w:p>
    <w:p w:rsidR="00B43133" w:rsidRPr="002B49AE" w:rsidRDefault="00B43133" w:rsidP="00B43133">
      <w:pPr>
        <w:ind w:right="-357"/>
        <w:rPr>
          <w:rFonts w:ascii="TH SarabunIT๙" w:hAnsi="TH SarabunIT๙" w:cs="TH SarabunIT๙"/>
          <w:sz w:val="28"/>
          <w:cs/>
        </w:rPr>
      </w:pPr>
      <w:r w:rsidRPr="002B49AE">
        <w:rPr>
          <w:rFonts w:ascii="TH SarabunIT๙" w:hAnsi="TH SarabunIT๙" w:cs="TH SarabunIT๙" w:hint="cs"/>
          <w:sz w:val="28"/>
          <w:cs/>
        </w:rPr>
        <w:t xml:space="preserve">                                  </w:t>
      </w:r>
      <w:r w:rsidRPr="002B49AE">
        <w:rPr>
          <w:rFonts w:ascii="TH SarabunIT๙" w:hAnsi="TH SarabunIT๙" w:cs="TH SarabunIT๙"/>
          <w:sz w:val="28"/>
          <w:cs/>
        </w:rPr>
        <w:t>(ลงชื่อ)</w:t>
      </w:r>
    </w:p>
    <w:p w:rsidR="00B43133" w:rsidRPr="002B49AE" w:rsidRDefault="00B43133" w:rsidP="00B43133">
      <w:pPr>
        <w:ind w:right="-357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/>
          <w:sz w:val="28"/>
          <w:cs/>
        </w:rPr>
        <w:t xml:space="preserve">    </w:t>
      </w:r>
      <w:r w:rsidRPr="002B49AE">
        <w:rPr>
          <w:rFonts w:ascii="TH SarabunIT๙" w:hAnsi="TH SarabunIT๙" w:cs="TH SarabunIT๙" w:hint="cs"/>
          <w:sz w:val="28"/>
          <w:cs/>
        </w:rPr>
        <w:t xml:space="preserve">                                      </w:t>
      </w:r>
      <w:r w:rsidRPr="002B49AE">
        <w:rPr>
          <w:rFonts w:ascii="TH SarabunIT๙" w:hAnsi="TH SarabunIT๙" w:cs="TH SarabunIT๙"/>
          <w:sz w:val="28"/>
          <w:cs/>
        </w:rPr>
        <w:t xml:space="preserve"> (นาย</w:t>
      </w:r>
      <w:r w:rsidRPr="002B49AE">
        <w:rPr>
          <w:rFonts w:ascii="TH SarabunIT๙" w:hAnsi="TH SarabunIT๙" w:cs="TH SarabunIT๙" w:hint="cs"/>
          <w:sz w:val="28"/>
          <w:cs/>
        </w:rPr>
        <w:t>สาโรจน์  บุญเรืองขาว</w:t>
      </w:r>
      <w:r w:rsidRPr="002B49AE">
        <w:rPr>
          <w:rFonts w:ascii="TH SarabunIT๙" w:hAnsi="TH SarabunIT๙" w:cs="TH SarabunIT๙"/>
          <w:sz w:val="28"/>
          <w:cs/>
        </w:rPr>
        <w:t>)</w:t>
      </w:r>
    </w:p>
    <w:p w:rsidR="00B43133" w:rsidRPr="002B49AE" w:rsidRDefault="00B43133" w:rsidP="00B43133">
      <w:pPr>
        <w:ind w:right="-357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/>
          <w:sz w:val="28"/>
        </w:rPr>
        <w:t xml:space="preserve">                               </w:t>
      </w:r>
      <w:r w:rsidRPr="002B49AE">
        <w:rPr>
          <w:rFonts w:ascii="TH SarabunIT๙" w:hAnsi="TH SarabunIT๙" w:cs="TH SarabunIT๙" w:hint="cs"/>
          <w:sz w:val="28"/>
          <w:cs/>
        </w:rPr>
        <w:t xml:space="preserve">       </w:t>
      </w:r>
      <w:r w:rsidRPr="002B49AE">
        <w:rPr>
          <w:rFonts w:ascii="TH SarabunIT๙" w:hAnsi="TH SarabunIT๙" w:cs="TH SarabunIT๙"/>
          <w:sz w:val="28"/>
          <w:cs/>
        </w:rPr>
        <w:t>นายกองค์การบริหารส่วนตำบลปันแต</w:t>
      </w:r>
    </w:p>
    <w:p w:rsidR="00B43133" w:rsidRPr="002B49AE" w:rsidRDefault="00B43133" w:rsidP="00B43133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B43133" w:rsidRPr="002B49AE" w:rsidRDefault="00B43133" w:rsidP="00B43133">
      <w:pPr>
        <w:jc w:val="center"/>
        <w:rPr>
          <w:rFonts w:ascii="TH SarabunIT๙" w:hAnsi="TH SarabunIT๙" w:cs="TH SarabunIT๙"/>
          <w:sz w:val="28"/>
        </w:rPr>
      </w:pPr>
    </w:p>
    <w:p w:rsidR="00B43133" w:rsidRPr="002B49AE" w:rsidRDefault="00B43133" w:rsidP="00B43133">
      <w:pPr>
        <w:jc w:val="center"/>
        <w:rPr>
          <w:rFonts w:ascii="TH SarabunIT๙" w:hAnsi="TH SarabunIT๙" w:cs="TH SarabunIT๙"/>
          <w:sz w:val="28"/>
        </w:rPr>
      </w:pPr>
    </w:p>
    <w:p w:rsidR="00B43133" w:rsidRPr="002B49AE" w:rsidRDefault="00B43133" w:rsidP="00B43133">
      <w:pPr>
        <w:jc w:val="center"/>
        <w:rPr>
          <w:rFonts w:ascii="TH SarabunIT๙" w:hAnsi="TH SarabunIT๙" w:cs="TH SarabunIT๙"/>
          <w:sz w:val="28"/>
        </w:rPr>
      </w:pPr>
    </w:p>
    <w:p w:rsidR="00B43133" w:rsidRPr="002B49AE" w:rsidRDefault="00B43133" w:rsidP="00B43133">
      <w:pPr>
        <w:jc w:val="center"/>
        <w:rPr>
          <w:rFonts w:ascii="TH SarabunIT๙" w:hAnsi="TH SarabunIT๙" w:cs="TH SarabunIT๙"/>
          <w:sz w:val="28"/>
        </w:rPr>
      </w:pPr>
    </w:p>
    <w:p w:rsidR="00B43133" w:rsidRDefault="00B43133" w:rsidP="00B431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E428E" w:rsidRDefault="004E428E" w:rsidP="00E76377">
      <w:pPr>
        <w:ind w:firstLine="0"/>
        <w:jc w:val="left"/>
        <w:rPr>
          <w:rFonts w:ascii="TH SarabunIT๙" w:hAnsi="TH SarabunIT๙" w:cs="TH SarabunIT๙"/>
          <w:sz w:val="32"/>
          <w:szCs w:val="32"/>
          <w:cs/>
        </w:rPr>
      </w:pPr>
    </w:p>
    <w:p w:rsidR="004E428E" w:rsidRPr="004E428E" w:rsidRDefault="004E428E" w:rsidP="004E428E">
      <w:pPr>
        <w:rPr>
          <w:rFonts w:ascii="TH SarabunIT๙" w:hAnsi="TH SarabunIT๙" w:cs="TH SarabunIT๙"/>
          <w:sz w:val="32"/>
          <w:szCs w:val="32"/>
          <w:cs/>
        </w:rPr>
      </w:pPr>
    </w:p>
    <w:p w:rsidR="004E428E" w:rsidRPr="004E428E" w:rsidRDefault="004E428E" w:rsidP="004E428E">
      <w:pPr>
        <w:rPr>
          <w:rFonts w:ascii="TH SarabunIT๙" w:hAnsi="TH SarabunIT๙" w:cs="TH SarabunIT๙"/>
          <w:sz w:val="32"/>
          <w:szCs w:val="32"/>
          <w:cs/>
        </w:rPr>
      </w:pPr>
    </w:p>
    <w:p w:rsidR="004E428E" w:rsidRPr="004E428E" w:rsidRDefault="004E428E" w:rsidP="004E428E">
      <w:pPr>
        <w:rPr>
          <w:rFonts w:ascii="TH SarabunIT๙" w:hAnsi="TH SarabunIT๙" w:cs="TH SarabunIT๙"/>
          <w:sz w:val="32"/>
          <w:szCs w:val="32"/>
          <w:cs/>
        </w:rPr>
      </w:pPr>
    </w:p>
    <w:p w:rsidR="004E428E" w:rsidRPr="004E428E" w:rsidRDefault="004E428E" w:rsidP="004E428E">
      <w:pPr>
        <w:rPr>
          <w:rFonts w:ascii="TH SarabunIT๙" w:hAnsi="TH SarabunIT๙" w:cs="TH SarabunIT๙"/>
          <w:sz w:val="32"/>
          <w:szCs w:val="32"/>
          <w:cs/>
        </w:rPr>
      </w:pPr>
    </w:p>
    <w:p w:rsidR="004E428E" w:rsidRDefault="004E428E" w:rsidP="004E428E">
      <w:pPr>
        <w:rPr>
          <w:rFonts w:ascii="TH SarabunIT๙" w:hAnsi="TH SarabunIT๙" w:cs="TH SarabunIT๙"/>
          <w:sz w:val="32"/>
          <w:szCs w:val="32"/>
          <w:cs/>
        </w:rPr>
      </w:pPr>
    </w:p>
    <w:p w:rsidR="00A404EB" w:rsidRPr="004E428E" w:rsidRDefault="00A404EB" w:rsidP="004E428E">
      <w:pPr>
        <w:rPr>
          <w:rFonts w:ascii="TH SarabunIT๙" w:hAnsi="TH SarabunIT๙" w:cs="TH SarabunIT๙"/>
          <w:sz w:val="32"/>
          <w:szCs w:val="32"/>
          <w:cs/>
        </w:rPr>
      </w:pPr>
    </w:p>
    <w:sectPr w:rsidR="00A404EB" w:rsidRPr="004E428E" w:rsidSect="00A52BA5">
      <w:pgSz w:w="11906" w:h="16838"/>
      <w:pgMar w:top="238" w:right="1133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C49"/>
    <w:multiLevelType w:val="hybridMultilevel"/>
    <w:tmpl w:val="8AEC09CE"/>
    <w:lvl w:ilvl="0" w:tplc="F9165F6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0766A"/>
    <w:multiLevelType w:val="hybridMultilevel"/>
    <w:tmpl w:val="E5929330"/>
    <w:lvl w:ilvl="0" w:tplc="64744D82">
      <w:start w:val="2"/>
      <w:numFmt w:val="bullet"/>
      <w:lvlText w:val="-"/>
      <w:lvlJc w:val="left"/>
      <w:pPr>
        <w:ind w:left="34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BC"/>
    <w:rsid w:val="0004082F"/>
    <w:rsid w:val="000A163C"/>
    <w:rsid w:val="000A6FB4"/>
    <w:rsid w:val="000C569C"/>
    <w:rsid w:val="000E7CFA"/>
    <w:rsid w:val="00140920"/>
    <w:rsid w:val="001A6CBC"/>
    <w:rsid w:val="00212D50"/>
    <w:rsid w:val="002221D9"/>
    <w:rsid w:val="00240520"/>
    <w:rsid w:val="00243CB3"/>
    <w:rsid w:val="00266937"/>
    <w:rsid w:val="002844B2"/>
    <w:rsid w:val="002B49AE"/>
    <w:rsid w:val="0032545A"/>
    <w:rsid w:val="003257DC"/>
    <w:rsid w:val="003A14AC"/>
    <w:rsid w:val="003D7CEB"/>
    <w:rsid w:val="00422FA6"/>
    <w:rsid w:val="004650E2"/>
    <w:rsid w:val="00496981"/>
    <w:rsid w:val="004E428E"/>
    <w:rsid w:val="00520800"/>
    <w:rsid w:val="00521ACB"/>
    <w:rsid w:val="00565C5A"/>
    <w:rsid w:val="005C27F0"/>
    <w:rsid w:val="005E5BE8"/>
    <w:rsid w:val="005F77A2"/>
    <w:rsid w:val="006E7FD2"/>
    <w:rsid w:val="0072280C"/>
    <w:rsid w:val="007A3DC5"/>
    <w:rsid w:val="007C7D61"/>
    <w:rsid w:val="008337EC"/>
    <w:rsid w:val="00860F26"/>
    <w:rsid w:val="00861B64"/>
    <w:rsid w:val="00901DFA"/>
    <w:rsid w:val="00976D83"/>
    <w:rsid w:val="009D0CF9"/>
    <w:rsid w:val="00A404EB"/>
    <w:rsid w:val="00A52BA5"/>
    <w:rsid w:val="00A62295"/>
    <w:rsid w:val="00A718C1"/>
    <w:rsid w:val="00AB0390"/>
    <w:rsid w:val="00B3647A"/>
    <w:rsid w:val="00B43133"/>
    <w:rsid w:val="00B562F3"/>
    <w:rsid w:val="00BA723B"/>
    <w:rsid w:val="00C35730"/>
    <w:rsid w:val="00C518FF"/>
    <w:rsid w:val="00C619AA"/>
    <w:rsid w:val="00CE3A9B"/>
    <w:rsid w:val="00CF7DF3"/>
    <w:rsid w:val="00D511CA"/>
    <w:rsid w:val="00D57920"/>
    <w:rsid w:val="00D63A71"/>
    <w:rsid w:val="00D67367"/>
    <w:rsid w:val="00D8466F"/>
    <w:rsid w:val="00DD5900"/>
    <w:rsid w:val="00E20C83"/>
    <w:rsid w:val="00E20D91"/>
    <w:rsid w:val="00E76377"/>
    <w:rsid w:val="00F13DB2"/>
    <w:rsid w:val="00F26BEF"/>
    <w:rsid w:val="00FC1349"/>
    <w:rsid w:val="00FE59F4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418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C5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5C5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E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7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418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C5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5C5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E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2313-DA0B-43A9-A74D-F376AD9B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2022-04-04T06:35:00Z</cp:lastPrinted>
  <dcterms:created xsi:type="dcterms:W3CDTF">2023-04-20T07:57:00Z</dcterms:created>
  <dcterms:modified xsi:type="dcterms:W3CDTF">2023-04-20T07:57:00Z</dcterms:modified>
</cp:coreProperties>
</file>