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B" w:rsidRPr="000B5A5B" w:rsidRDefault="00596187" w:rsidP="000B5A5B">
      <w:pPr>
        <w:jc w:val="center"/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</w:pPr>
      <w:r w:rsidRPr="000B5A5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โครงการส่งเสริมทันตสุขภาพ “ผู้สูงวัยฟันสวย สุขภาพช่องปากดี”</w:t>
      </w:r>
      <w:r w:rsidRPr="000B5A5B">
        <w:rPr>
          <w:rFonts w:ascii="TH SarabunIT๙" w:eastAsia="Batang" w:hAnsi="TH SarabunIT๙" w:cs="TH SarabunIT๙" w:hint="cs"/>
          <w:b/>
          <w:bCs/>
          <w:sz w:val="36"/>
          <w:szCs w:val="36"/>
          <w:cs/>
          <w:lang w:eastAsia="ko-KR"/>
        </w:rPr>
        <w:t xml:space="preserve"> </w:t>
      </w:r>
      <w:r w:rsidR="007A797B" w:rsidRPr="000B5A5B">
        <w:rPr>
          <w:rFonts w:ascii="TH SarabunIT๙" w:eastAsia="Batang" w:hAnsi="TH SarabunIT๙" w:cs="TH SarabunIT๙" w:hint="cs"/>
          <w:b/>
          <w:bCs/>
          <w:sz w:val="36"/>
          <w:szCs w:val="36"/>
          <w:cs/>
          <w:lang w:eastAsia="ko-KR"/>
        </w:rPr>
        <w:t>ปี 2566</w:t>
      </w:r>
    </w:p>
    <w:p w:rsidR="002C62FE" w:rsidRPr="0091515B" w:rsidRDefault="002C62FE" w:rsidP="000B5A5B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F11FFD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 xml:space="preserve">1.ผลการดำเนินงาน </w:t>
      </w:r>
      <w:r w:rsidRPr="0091515B">
        <w:rPr>
          <w:rFonts w:ascii="TH SarabunIT๙" w:hAnsi="TH SarabunIT๙" w:cs="TH SarabunIT๙"/>
          <w:sz w:val="32"/>
          <w:szCs w:val="32"/>
          <w:cs/>
        </w:rPr>
        <w:t>ผลลัพธ์ตามวัตถุประสงค์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E812EA" w:rsidRPr="00A05081" w:rsidTr="000B5A5B">
        <w:tc>
          <w:tcPr>
            <w:tcW w:w="3085" w:type="dxa"/>
            <w:shd w:val="clear" w:color="auto" w:fill="auto"/>
          </w:tcPr>
          <w:p w:rsidR="00E812EA" w:rsidRPr="00A05081" w:rsidRDefault="007A797B" w:rsidP="007A797B">
            <w:pPr>
              <w:rPr>
                <w:rFonts w:ascii="TH SarabunIT๙" w:hAnsi="TH SarabunIT๙" w:cs="TH SarabunIT๙"/>
                <w:b/>
                <w:bCs/>
                <w:color w:val="333333"/>
                <w:sz w:val="32"/>
                <w:szCs w:val="32"/>
                <w:shd w:val="clear" w:color="auto" w:fill="F5F5F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E812EA" w:rsidRPr="00440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04" w:type="dxa"/>
          </w:tcPr>
          <w:p w:rsidR="00E812EA" w:rsidRPr="00A05081" w:rsidRDefault="00E812EA" w:rsidP="00E407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5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81EBA" w:rsidRPr="00581EBA" w:rsidTr="000B5A5B">
        <w:tc>
          <w:tcPr>
            <w:tcW w:w="3085" w:type="dxa"/>
          </w:tcPr>
          <w:p w:rsidR="006914B5" w:rsidRPr="00581EBA" w:rsidRDefault="00E812EA" w:rsidP="000B5A5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5F5F5"/>
              </w:rPr>
            </w:pP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ข้อที่</w:t>
            </w:r>
            <w:r w:rsidR="000B5A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0B5A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6187" w:rsidRPr="005647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เพื่อให้ผู้สูงอายุมีความรู้เกี่ยวกับการดูแลสุขภาพช่องปากเพิ่มมากขึ้น</w:t>
            </w:r>
          </w:p>
        </w:tc>
        <w:tc>
          <w:tcPr>
            <w:tcW w:w="6804" w:type="dxa"/>
          </w:tcPr>
          <w:p w:rsidR="00E812EA" w:rsidRPr="00581EBA" w:rsidRDefault="00E812EA" w:rsidP="00E407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81EB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  <w:p w:rsidR="00EE2B27" w:rsidRPr="00581EBA" w:rsidRDefault="00E812EA" w:rsidP="000B5A5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0C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 w:rsidR="00B31E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ผู้สูงอายุมีความรู้เกี่ยวกับการดูแลสุขภาพช่องปากตนเอง อาหารที่ส่งผลดีและอาหารที่ส่งผลต่อการเกิดโรคฟันผุเพิ่มมากขึ้น คิดเป็นร้อยละ 95.83</w:t>
            </w:r>
          </w:p>
        </w:tc>
      </w:tr>
      <w:tr w:rsidR="00581EBA" w:rsidRPr="00581EBA" w:rsidTr="000B5A5B">
        <w:tc>
          <w:tcPr>
            <w:tcW w:w="3085" w:type="dxa"/>
          </w:tcPr>
          <w:p w:rsidR="00E812EA" w:rsidRPr="00581EBA" w:rsidRDefault="00E812EA" w:rsidP="000B5A5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5F5F5"/>
              </w:rPr>
            </w:pP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ข้อที่</w:t>
            </w:r>
            <w:r w:rsidR="008F44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</w:t>
            </w:r>
            <w:r w:rsidR="000B5A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6187" w:rsidRPr="008906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เพื่อให้ผู้สูงอายุสามารถตรวจฟันด้วยตัวเองได้</w:t>
            </w:r>
          </w:p>
        </w:tc>
        <w:tc>
          <w:tcPr>
            <w:tcW w:w="6804" w:type="dxa"/>
          </w:tcPr>
          <w:p w:rsidR="00E812EA" w:rsidRPr="00581EBA" w:rsidRDefault="00E812EA" w:rsidP="000B5A5B">
            <w:pPr>
              <w:pStyle w:val="3"/>
              <w:shd w:val="clear" w:color="auto" w:fill="FFFFFF"/>
              <w:spacing w:before="45" w:after="45" w:line="360" w:lineRule="atLeas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8F445C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>1</w:t>
            </w: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6187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ผู้สูงอายุสามารถตรวจฟันด้วยตัวเองแบบง่ายๆ ได้ถูกต้อง  </w:t>
            </w:r>
            <w:r w:rsidR="00581EBA" w:rsidRPr="00581EBA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คิดเป็นร้อยละ </w:t>
            </w:r>
            <w:r w:rsidR="00B31EDE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91.66</w:t>
            </w:r>
          </w:p>
        </w:tc>
      </w:tr>
      <w:tr w:rsidR="00581EBA" w:rsidRPr="00581EBA" w:rsidTr="000B5A5B">
        <w:tc>
          <w:tcPr>
            <w:tcW w:w="3085" w:type="dxa"/>
          </w:tcPr>
          <w:p w:rsidR="00E812EA" w:rsidRPr="00581EBA" w:rsidRDefault="00E812EA" w:rsidP="000B5A5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5F5F5"/>
                <w:cs/>
              </w:rPr>
            </w:pP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ข้อที่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F44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0B5A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96187" w:rsidRPr="008906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เพื่อให้ผู้สูงอายุสามารถทำความสะอาดฟันแท้ และฟันเทียมได้ถูกวิธี</w:t>
            </w:r>
          </w:p>
        </w:tc>
        <w:tc>
          <w:tcPr>
            <w:tcW w:w="6804" w:type="dxa"/>
          </w:tcPr>
          <w:p w:rsidR="00596187" w:rsidRDefault="00E812EA" w:rsidP="00EE2B2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สูงอายุสามารถทำความสะอาดฟันแท้ และผู้สูงอายุที่ใส่ฟันเทียมสามารถทำความสะอาดฟันเทียม ได้ถูกวิธี ร้อยละ 100</w:t>
            </w:r>
          </w:p>
          <w:p w:rsidR="00EE2B27" w:rsidRPr="00581EBA" w:rsidRDefault="00596187" w:rsidP="0059618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81EBA" w:rsidRPr="00581EBA" w:rsidTr="000B5A5B">
        <w:tc>
          <w:tcPr>
            <w:tcW w:w="3085" w:type="dxa"/>
          </w:tcPr>
          <w:p w:rsidR="00C970B6" w:rsidRPr="00581EBA" w:rsidRDefault="00E812EA" w:rsidP="000B5A5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ข้อที่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F44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6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ผู้สูงอายุได้รับการตรวจช่องปาก</w:t>
            </w:r>
          </w:p>
        </w:tc>
        <w:tc>
          <w:tcPr>
            <w:tcW w:w="6804" w:type="dxa"/>
          </w:tcPr>
          <w:p w:rsidR="00F30887" w:rsidRPr="00581EBA" w:rsidRDefault="00E812EA" w:rsidP="000B5A5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ผู้สูงอายุในเขตพื้นที่ตำบลปันแต ได้รับการตรวจช่องปาก</w:t>
            </w:r>
            <w:r w:rsidR="008F445C"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8F445C"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964</w:t>
            </w:r>
            <w:r w:rsidR="008F445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F445C" w:rsidRPr="00581E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คน คิดเป็นร้อยละ </w:t>
            </w:r>
            <w:r w:rsidR="005961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74.44</w:t>
            </w:r>
          </w:p>
        </w:tc>
      </w:tr>
    </w:tbl>
    <w:p w:rsidR="006914B5" w:rsidRDefault="000B5A5B" w:rsidP="000B5A5B">
      <w:pP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E5F33" w:rsidRPr="00F22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ผลสัมฤทธิ์ตามวัตถุประสงค์</w:t>
      </w:r>
      <w:r w:rsidR="00FE5F33" w:rsidRPr="00F2273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E5F33"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5F33" w:rsidRPr="00F22735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FE5F33" w:rsidRPr="00F22735">
        <w:rPr>
          <w:rFonts w:ascii="TH SarabunIT๙" w:hAnsi="TH SarabunIT๙" w:cs="TH SarabunIT๙"/>
          <w:sz w:val="32"/>
          <w:szCs w:val="32"/>
        </w:rPr>
        <w:t xml:space="preserve"> </w:t>
      </w:r>
      <w:r w:rsidR="00FE5F33" w:rsidRPr="00F22735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บรรลุตามวัตถุประสงค์ของโครงการ</w:t>
      </w:r>
    </w:p>
    <w:p w:rsidR="00110957" w:rsidRDefault="00FE5F33" w:rsidP="00604160">
      <w:pPr>
        <w:rPr>
          <w:rFonts w:ascii="TH SarabunIT๙" w:hAnsi="TH SarabunIT๙" w:cs="TH SarabunIT๙"/>
          <w:sz w:val="32"/>
          <w:szCs w:val="32"/>
        </w:rPr>
      </w:pPr>
      <w:r w:rsidRPr="00F2273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Pr="006E3A8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0B5A5B">
        <w:rPr>
          <w:rFonts w:ascii="TH SarabunIT๙" w:hAnsi="TH SarabunIT๙" w:cs="TH SarabunIT๙" w:hint="cs"/>
          <w:sz w:val="32"/>
          <w:szCs w:val="32"/>
          <w:cs/>
        </w:rPr>
        <w:t xml:space="preserve">  วันที่</w:t>
      </w:r>
      <w:proofErr w:type="gramEnd"/>
      <w:r w:rsidR="006E3A8A" w:rsidRPr="006E3A8A">
        <w:rPr>
          <w:rFonts w:ascii="TH SarabunIT๙" w:hAnsi="TH SarabunIT๙" w:cs="TH SarabunIT๙" w:hint="cs"/>
          <w:sz w:val="32"/>
          <w:szCs w:val="32"/>
          <w:cs/>
        </w:rPr>
        <w:t xml:space="preserve">  1 ตุลาคม 2565  -  31 สิงหาคม 2566</w:t>
      </w:r>
    </w:p>
    <w:p w:rsidR="00FE5F33" w:rsidRPr="00F22735" w:rsidRDefault="00FE5F33" w:rsidP="000B5A5B">
      <w:pPr>
        <w:shd w:val="clear" w:color="auto" w:fill="FFFFFF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F2273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227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6E3A8A" w:rsidRPr="006E3A8A" w:rsidRDefault="006E3A8A" w:rsidP="000B5A5B">
      <w:pPr>
        <w:rPr>
          <w:rFonts w:ascii="TH SarabunIT๙" w:hAnsi="TH SarabunIT๙" w:cs="TH SarabunIT๙"/>
          <w:sz w:val="32"/>
          <w:szCs w:val="32"/>
        </w:rPr>
      </w:pPr>
      <w:r w:rsidRPr="006E3A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6E3A8A">
        <w:rPr>
          <w:rFonts w:ascii="TH SarabunIT๙" w:hAnsi="TH SarabunIT๙" w:cs="TH SarabunIT๙" w:hint="cs"/>
          <w:sz w:val="32"/>
          <w:szCs w:val="32"/>
          <w:cs/>
        </w:rPr>
        <w:t>.1 กิจกรรม</w:t>
      </w:r>
      <w:r w:rsidR="00110957" w:rsidRPr="0044557F">
        <w:rPr>
          <w:rFonts w:ascii="TH SarabunIT๙" w:hAnsi="TH SarabunIT๙" w:cs="TH SarabunIT๙"/>
          <w:sz w:val="32"/>
          <w:szCs w:val="32"/>
          <w:cs/>
        </w:rPr>
        <w:t>อบรมให้ความรู้เรื่องการส่งเสริม</w:t>
      </w:r>
      <w:r w:rsidR="00110957" w:rsidRPr="0044557F">
        <w:rPr>
          <w:rFonts w:ascii="TH SarabunIT๙" w:hAnsi="TH SarabunIT๙" w:cs="TH SarabunIT๙"/>
          <w:szCs w:val="32"/>
          <w:cs/>
        </w:rPr>
        <w:t xml:space="preserve">ทันตสุขภาพในผู้สูงอายุ “ผู้สูงวัยฟันสวย สุขภาพช่องปากดี”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พื้นที่หมู่ที่ </w:t>
      </w:r>
      <w:r w:rsidR="00110957">
        <w:rPr>
          <w:rFonts w:ascii="TH SarabunIT๙" w:hAnsi="TH SarabunIT๙" w:cs="TH SarabunIT๙" w:hint="cs"/>
          <w:sz w:val="32"/>
          <w:szCs w:val="32"/>
          <w:cs/>
        </w:rPr>
        <w:t>4 และ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ตำบลปันแต อำเภอควนขนุน จังหวัดพัทลุง</w:t>
      </w:r>
    </w:p>
    <w:p w:rsidR="00604160" w:rsidRDefault="00110957" w:rsidP="000B5A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0957"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557F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44557F">
        <w:rPr>
          <w:rFonts w:ascii="TH SarabunIT๙" w:hAnsi="TH SarabunIT๙" w:cs="TH SarabunIT๙"/>
          <w:sz w:val="32"/>
          <w:szCs w:val="32"/>
          <w:cs/>
        </w:rPr>
        <w:t>คัดกรองสุขภาพช่องปาก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0957">
        <w:rPr>
          <w:rFonts w:ascii="TH SarabunIT๙" w:hAnsi="TH SarabunIT๙" w:cs="TH SarabunIT๙" w:hint="cs"/>
          <w:sz w:val="32"/>
          <w:szCs w:val="32"/>
          <w:cs/>
        </w:rPr>
        <w:t>ณ 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ื้นที่หมู่ที่ 1 - 13 ตำบลปันแต </w:t>
      </w:r>
    </w:p>
    <w:p w:rsidR="00FE5F33" w:rsidRPr="00F22735" w:rsidRDefault="00FE5F33" w:rsidP="000B5A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273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. การเบิกจ่ายงบประมาณ</w:t>
      </w:r>
    </w:p>
    <w:p w:rsidR="00FE5F33" w:rsidRPr="00F22735" w:rsidRDefault="00FE5F33" w:rsidP="000B5A5B">
      <w:pPr>
        <w:ind w:left="90"/>
        <w:rPr>
          <w:rFonts w:ascii="TH SarabunIT๙" w:hAnsi="TH SarabunIT๙" w:cs="TH SarabunIT๙"/>
          <w:sz w:val="32"/>
          <w:szCs w:val="32"/>
        </w:rPr>
      </w:pPr>
      <w:r w:rsidRPr="00F22735">
        <w:rPr>
          <w:rFonts w:ascii="TH SarabunIT๙" w:hAnsi="TH SarabunIT๙" w:cs="TH SarabunIT๙"/>
          <w:sz w:val="32"/>
          <w:szCs w:val="32"/>
          <w:cs/>
        </w:rPr>
        <w:tab/>
        <w:t>งบประมาณที่ได้รับการอนุมัติ</w:t>
      </w:r>
      <w:r w:rsidRPr="00F22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3E33A0" w:rsidRPr="0044557F">
        <w:rPr>
          <w:rFonts w:ascii="TH SarabunIT๙" w:hAnsi="TH SarabunIT๙" w:cs="TH SarabunIT๙"/>
          <w:sz w:val="32"/>
          <w:szCs w:val="32"/>
          <w:cs/>
        </w:rPr>
        <w:t>10,985</w:t>
      </w:r>
      <w:r w:rsidR="003E33A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22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  </w:t>
      </w:r>
      <w:r w:rsidRPr="00F22735">
        <w:rPr>
          <w:rFonts w:ascii="TH SarabunIT๙" w:hAnsi="TH SarabunIT๙" w:cs="TH SarabunIT๙"/>
          <w:sz w:val="32"/>
          <w:szCs w:val="32"/>
          <w:cs/>
        </w:rPr>
        <w:tab/>
      </w:r>
    </w:p>
    <w:p w:rsidR="00FE5F33" w:rsidRPr="00F22735" w:rsidRDefault="00FE5F33" w:rsidP="000B5A5B">
      <w:pPr>
        <w:ind w:left="90"/>
        <w:rPr>
          <w:rFonts w:ascii="TH SarabunIT๙" w:hAnsi="TH SarabunIT๙" w:cs="TH SarabunIT๙"/>
          <w:sz w:val="32"/>
          <w:szCs w:val="32"/>
        </w:rPr>
      </w:pPr>
      <w:r w:rsidRPr="00F22735">
        <w:rPr>
          <w:rFonts w:ascii="TH SarabunIT๙" w:hAnsi="TH SarabunIT๙" w:cs="TH SarabunIT๙"/>
          <w:sz w:val="32"/>
          <w:szCs w:val="32"/>
          <w:cs/>
        </w:rPr>
        <w:t xml:space="preserve">         งบประมาณเบิกจ่ายจริง </w:t>
      </w:r>
      <w:r w:rsidR="000C0EC2" w:rsidRPr="00F22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D01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B1C">
        <w:rPr>
          <w:rFonts w:ascii="TH SarabunIT๙" w:hAnsi="TH SarabunIT๙" w:cs="TH SarabunIT๙"/>
          <w:color w:val="000000"/>
          <w:sz w:val="32"/>
          <w:szCs w:val="32"/>
        </w:rPr>
        <w:t>10,983</w:t>
      </w:r>
      <w:r w:rsidR="006041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2735">
        <w:rPr>
          <w:rFonts w:ascii="TH SarabunIT๙" w:hAnsi="TH SarabunIT๙" w:cs="TH SarabunIT๙"/>
          <w:sz w:val="32"/>
          <w:szCs w:val="32"/>
          <w:cs/>
        </w:rPr>
        <w:t xml:space="preserve">บาท   คิดเป็นร้อยละ </w:t>
      </w:r>
      <w:r w:rsidR="00571B1C">
        <w:rPr>
          <w:rFonts w:ascii="TH SarabunIT๙" w:hAnsi="TH SarabunIT๙" w:cs="TH SarabunIT๙"/>
          <w:sz w:val="32"/>
          <w:szCs w:val="32"/>
        </w:rPr>
        <w:t>99.98</w:t>
      </w:r>
    </w:p>
    <w:p w:rsidR="00FE5F33" w:rsidRPr="00180BA6" w:rsidRDefault="00FE5F33" w:rsidP="000B5A5B">
      <w:pPr>
        <w:ind w:left="90"/>
        <w:rPr>
          <w:rFonts w:ascii="TH SarabunIT๙" w:hAnsi="TH SarabunIT๙" w:cs="TH SarabunIT๙"/>
          <w:b/>
          <w:bCs/>
          <w:sz w:val="32"/>
          <w:szCs w:val="32"/>
        </w:rPr>
      </w:pPr>
      <w:r w:rsidRPr="00F22735">
        <w:rPr>
          <w:rFonts w:ascii="TH SarabunIT๙" w:hAnsi="TH SarabunIT๙" w:cs="TH SarabunIT๙"/>
          <w:sz w:val="32"/>
          <w:szCs w:val="32"/>
          <w:cs/>
        </w:rPr>
        <w:tab/>
        <w:t>งบประมาณเหลือส่งคืน</w:t>
      </w:r>
      <w:r w:rsidR="00604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B1C">
        <w:rPr>
          <w:rFonts w:ascii="TH SarabunIT๙" w:hAnsi="TH SarabunIT๙" w:cs="TH SarabunIT๙"/>
          <w:sz w:val="32"/>
          <w:szCs w:val="32"/>
        </w:rPr>
        <w:t>2</w:t>
      </w:r>
      <w:r w:rsidR="00180BA6">
        <w:rPr>
          <w:rFonts w:ascii="TH SarabunIT๙" w:hAnsi="TH SarabunIT๙" w:cs="TH SarabunIT๙"/>
          <w:sz w:val="32"/>
          <w:szCs w:val="32"/>
          <w:cs/>
        </w:rPr>
        <w:tab/>
      </w:r>
      <w:r w:rsidRPr="00180BA6">
        <w:rPr>
          <w:rFonts w:ascii="TH SarabunIT๙" w:hAnsi="TH SarabunIT๙" w:cs="TH SarabunIT๙"/>
          <w:sz w:val="32"/>
          <w:szCs w:val="32"/>
          <w:cs/>
        </w:rPr>
        <w:t>บาท   คิดเป็นร้อยละ</w:t>
      </w:r>
      <w:r w:rsidR="00571B1C">
        <w:rPr>
          <w:rFonts w:ascii="TH SarabunIT๙" w:hAnsi="TH SarabunIT๙" w:cs="TH SarabunIT๙" w:hint="cs"/>
          <w:sz w:val="32"/>
          <w:szCs w:val="32"/>
          <w:cs/>
        </w:rPr>
        <w:t xml:space="preserve">  0.02</w:t>
      </w:r>
      <w:r w:rsidR="00ED07EF" w:rsidRPr="00180BA6">
        <w:rPr>
          <w:rFonts w:ascii="TH SarabunIT๙" w:hAnsi="TH SarabunIT๙" w:cs="TH SarabunIT๙"/>
          <w:sz w:val="32"/>
          <w:szCs w:val="32"/>
          <w:cs/>
        </w:rPr>
        <w:tab/>
      </w:r>
      <w:r w:rsidRPr="00180BA6">
        <w:rPr>
          <w:rFonts w:ascii="TH SarabunIT๙" w:hAnsi="TH SarabunIT๙" w:cs="TH SarabunIT๙"/>
          <w:sz w:val="32"/>
          <w:szCs w:val="32"/>
          <w:cs/>
        </w:rPr>
        <w:tab/>
      </w:r>
    </w:p>
    <w:p w:rsidR="00FE5F33" w:rsidRPr="00F22735" w:rsidRDefault="00FE5F33" w:rsidP="000B5A5B">
      <w:pPr>
        <w:ind w:left="9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2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รายละเอียดค่าใช้จ่ายดังนี้</w:t>
      </w:r>
    </w:p>
    <w:p w:rsidR="00B57441" w:rsidRDefault="00B57441" w:rsidP="000B5A5B">
      <w:pPr>
        <w:ind w:firstLine="851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5.1  </w:t>
      </w:r>
      <w:r w:rsidRPr="002E569D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279E4" w:rsidRPr="0044557F">
        <w:rPr>
          <w:rFonts w:ascii="TH SarabunIT๙" w:hAnsi="TH SarabunIT๙" w:cs="TH SarabunIT๙"/>
          <w:sz w:val="32"/>
          <w:szCs w:val="32"/>
          <w:cs/>
        </w:rPr>
        <w:t>กิจกรรมคัดกรองสุขภาพช่องปากและอบรมให้ความรู้เรื่องการส่งเสริม</w:t>
      </w:r>
      <w:r w:rsidR="003279E4" w:rsidRPr="0044557F">
        <w:rPr>
          <w:rFonts w:ascii="TH SarabunIT๙" w:hAnsi="TH SarabunIT๙" w:cs="TH SarabunIT๙"/>
          <w:szCs w:val="32"/>
          <w:cs/>
        </w:rPr>
        <w:t>ทันตสุขภาพในผู้สูงอายุ</w:t>
      </w:r>
      <w:proofErr w:type="gramEnd"/>
      <w:r w:rsidR="003279E4" w:rsidRPr="0044557F">
        <w:rPr>
          <w:rFonts w:ascii="TH SarabunIT๙" w:hAnsi="TH SarabunIT๙" w:cs="TH SarabunIT๙"/>
          <w:szCs w:val="32"/>
          <w:cs/>
        </w:rPr>
        <w:t xml:space="preserve"> “ผู้สูงวัยฟันสวย สุขภาพช่องปากดี”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</w:t>
      </w:r>
      <w:r w:rsidR="00571B1C">
        <w:rPr>
          <w:rFonts w:ascii="TH SarabunIT๙" w:hAnsi="TH SarabunIT๙" w:cs="TH SarabunIT๙"/>
          <w:sz w:val="32"/>
          <w:szCs w:val="32"/>
        </w:rPr>
        <w:t>10,983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2E569D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571B1C" w:rsidRPr="0044557F" w:rsidRDefault="00571B1C" w:rsidP="0060416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44557F">
        <w:rPr>
          <w:rFonts w:ascii="TH SarabunIT๙" w:hAnsi="TH SarabunIT๙" w:cs="TH SarabunIT๙"/>
          <w:sz w:val="32"/>
          <w:szCs w:val="32"/>
          <w:cs/>
        </w:rPr>
        <w:t>1.</w:t>
      </w:r>
      <w:r w:rsidRPr="0044557F">
        <w:rPr>
          <w:rFonts w:ascii="TH SarabunIT๙" w:hAnsi="TH SarabunIT๙" w:cs="TH SarabunIT๙"/>
          <w:sz w:val="32"/>
          <w:szCs w:val="32"/>
        </w:rPr>
        <w:t xml:space="preserve"> </w:t>
      </w:r>
      <w:r w:rsidRPr="0044557F">
        <w:rPr>
          <w:rFonts w:ascii="TH SarabunIT๙" w:hAnsi="TH SarabunIT๙" w:cs="TH SarabunIT๙"/>
          <w:sz w:val="32"/>
          <w:szCs w:val="32"/>
          <w:cs/>
        </w:rPr>
        <w:t xml:space="preserve">ค่าอาหารว่างและเครื่องดื่มสำหรับผู้เข้าร่วมอบรม วิทยากร และผู้จัด   จำนวน 165 คน </w:t>
      </w:r>
      <w:r w:rsidRPr="0044557F">
        <w:rPr>
          <w:rFonts w:ascii="TH SarabunIT๙" w:hAnsi="TH SarabunIT๙" w:cs="TH SarabunIT๙"/>
          <w:sz w:val="32"/>
          <w:szCs w:val="32"/>
        </w:rPr>
        <w:t xml:space="preserve">x 1 </w:t>
      </w:r>
      <w:r w:rsidRPr="0044557F">
        <w:rPr>
          <w:rFonts w:ascii="TH SarabunIT๙" w:hAnsi="TH SarabunIT๙" w:cs="TH SarabunIT๙"/>
          <w:sz w:val="32"/>
          <w:szCs w:val="32"/>
          <w:cs/>
        </w:rPr>
        <w:t xml:space="preserve">มื้อๆ ละ  </w:t>
      </w:r>
      <w:r w:rsidRPr="0044557F">
        <w:rPr>
          <w:rFonts w:ascii="TH SarabunIT๙" w:hAnsi="TH SarabunIT๙" w:cs="TH SarabunIT๙"/>
          <w:sz w:val="32"/>
          <w:szCs w:val="32"/>
        </w:rPr>
        <w:t>x  25</w:t>
      </w:r>
      <w:r w:rsidRPr="0044557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44557F">
        <w:rPr>
          <w:rFonts w:ascii="TH SarabunIT๙" w:hAnsi="TH SarabunIT๙" w:cs="TH SarabunIT๙"/>
          <w:sz w:val="32"/>
          <w:szCs w:val="32"/>
        </w:rPr>
        <w:t xml:space="preserve">   </w:t>
      </w:r>
      <w:r w:rsidRPr="0044557F">
        <w:rPr>
          <w:rFonts w:ascii="TH SarabunIT๙" w:hAnsi="TH SarabunIT๙" w:cs="TH SarabunIT๙"/>
          <w:sz w:val="32"/>
          <w:szCs w:val="32"/>
          <w:cs/>
        </w:rPr>
        <w:t>เป็นเงิน 4,125  บาท</w:t>
      </w:r>
    </w:p>
    <w:p w:rsidR="00571B1C" w:rsidRPr="00BF7A81" w:rsidRDefault="00571B1C" w:rsidP="0060416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569BE">
        <w:rPr>
          <w:rFonts w:ascii="TH SarabunIT๙" w:hAnsi="TH SarabunIT๙" w:cs="TH SarabunIT๙"/>
          <w:sz w:val="32"/>
          <w:szCs w:val="32"/>
        </w:rPr>
        <w:t xml:space="preserve"> </w:t>
      </w:r>
      <w:r w:rsidRPr="00FF1E5E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สมนาคุณวิทยากร</w:t>
      </w:r>
      <w:r w:rsidRPr="00FF1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 </w:t>
      </w:r>
      <w:r w:rsidRPr="00BF7A81"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300 </w:t>
      </w:r>
      <w:r w:rsidRPr="00BF7A81">
        <w:rPr>
          <w:rFonts w:ascii="TH SarabunIT๙" w:hAnsi="TH SarabunIT๙" w:cs="TH SarabunIT๙"/>
          <w:sz w:val="32"/>
          <w:szCs w:val="32"/>
          <w:cs/>
        </w:rPr>
        <w:t>บาท  เป็นเงิน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1,800</w:t>
      </w:r>
      <w:r w:rsidRPr="00BF7A8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ค่าป้ายไวนิลโครงการ ขนาด 1 </w:t>
      </w:r>
      <w:r w:rsidRPr="00BF7A81">
        <w:rPr>
          <w:rFonts w:ascii="TH SarabunIT๙" w:hAnsi="TH SarabunIT๙" w:cs="TH SarabunIT๙"/>
          <w:sz w:val="32"/>
          <w:szCs w:val="32"/>
        </w:rPr>
        <w:t>x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3 เมตร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  <w:r w:rsidRPr="00BF7A81">
        <w:rPr>
          <w:rFonts w:ascii="TH SarabunIT๙" w:hAnsi="TH SarabunIT๙" w:cs="TH SarabunIT๙"/>
          <w:sz w:val="32"/>
          <w:szCs w:val="32"/>
        </w:rPr>
        <w:t xml:space="preserve">x 450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เป็นเงิน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900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71B1C" w:rsidRPr="00BF7A81" w:rsidRDefault="00571B1C" w:rsidP="00604160">
      <w:pPr>
        <w:ind w:right="-262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ค่าแปรงสีฟัน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สำหรับฝึกทักษะการแปรงฟันผู้เข้าอบรม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126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ด้าม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BF7A81">
        <w:rPr>
          <w:rFonts w:ascii="TH SarabunIT๙" w:hAnsi="TH SarabunIT๙" w:cs="TH SarabunIT๙"/>
          <w:sz w:val="32"/>
          <w:szCs w:val="32"/>
        </w:rPr>
        <w:t>x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2D48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F7A81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F7A8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1,890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458BD" w:rsidRPr="00317906" w:rsidRDefault="00571B1C" w:rsidP="00604160">
      <w:pPr>
        <w:ind w:right="-262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ค่ายาสีฟัน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สำหรับฝึกทักษะการแปรงฟันผู้เข้าอบรม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126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 หลอด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Pr="00BF7A81">
        <w:rPr>
          <w:rFonts w:ascii="TH SarabunIT๙" w:hAnsi="TH SarabunIT๙" w:cs="TH SarabunIT๙"/>
          <w:sz w:val="32"/>
          <w:szCs w:val="32"/>
        </w:rPr>
        <w:t xml:space="preserve">x </w:t>
      </w:r>
      <w:r w:rsidRPr="00BF7A8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2D485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F7A81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F7A8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2,268</w:t>
      </w:r>
      <w:r w:rsidRPr="00BF7A81">
        <w:rPr>
          <w:rFonts w:ascii="TH SarabunIT๙" w:hAnsi="TH SarabunIT๙" w:cs="TH SarabunIT๙"/>
          <w:sz w:val="32"/>
          <w:szCs w:val="32"/>
        </w:rPr>
        <w:t xml:space="preserve"> </w:t>
      </w:r>
      <w:r w:rsidRPr="00BF7A8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E5F33" w:rsidRPr="00F22735" w:rsidRDefault="00FE5F33" w:rsidP="000B5A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273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ผลที่</w:t>
      </w:r>
      <w:r w:rsidR="000B6E19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คาดว่า</w:t>
      </w:r>
      <w:r w:rsidRPr="00F22735">
        <w:rPr>
          <w:rFonts w:ascii="TH SarabunIT๙" w:hAnsi="TH SarabunIT๙" w:cs="TH SarabunIT๙"/>
          <w:b/>
          <w:bCs/>
          <w:sz w:val="32"/>
          <w:szCs w:val="32"/>
          <w:cs/>
        </w:rPr>
        <w:t>ได้รับ</w:t>
      </w:r>
    </w:p>
    <w:p w:rsidR="00EB4965" w:rsidRPr="00412A4B" w:rsidRDefault="00EB4965" w:rsidP="000B5A5B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12A4B">
        <w:rPr>
          <w:rFonts w:ascii="TH SarabunIT๙" w:hAnsi="TH SarabunIT๙" w:cs="TH SarabunIT๙" w:hint="cs"/>
          <w:sz w:val="32"/>
          <w:szCs w:val="32"/>
          <w:cs/>
        </w:rPr>
        <w:t>ผู้สูงอายุมีสุขภาพช่องปากที่ดีขึ้น</w:t>
      </w:r>
    </w:p>
    <w:p w:rsidR="00EB4965" w:rsidRPr="00412A4B" w:rsidRDefault="00EB4965" w:rsidP="000B5A5B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12A4B">
        <w:rPr>
          <w:rFonts w:ascii="TH SarabunIT๙" w:hAnsi="TH SarabunIT๙" w:cs="TH SarabunIT๙"/>
          <w:sz w:val="32"/>
          <w:szCs w:val="32"/>
          <w:cs/>
        </w:rPr>
        <w:t>ผู้</w:t>
      </w:r>
      <w:r w:rsidRPr="00412A4B">
        <w:rPr>
          <w:rFonts w:ascii="TH SarabunIT๙" w:hAnsi="TH SarabunIT๙" w:cs="TH SarabunIT๙" w:hint="cs"/>
          <w:sz w:val="32"/>
          <w:szCs w:val="32"/>
          <w:cs/>
        </w:rPr>
        <w:t>สูงอายุ</w:t>
      </w:r>
      <w:r w:rsidRPr="00412A4B">
        <w:rPr>
          <w:rFonts w:ascii="TH SarabunIT๙" w:hAnsi="TH SarabunIT๙" w:cs="TH SarabunIT๙"/>
          <w:sz w:val="32"/>
          <w:szCs w:val="32"/>
          <w:cs/>
        </w:rPr>
        <w:t>มีความรู้และทักษะในการดูแลสุขภาพ</w:t>
      </w:r>
      <w:r w:rsidRPr="00412A4B">
        <w:rPr>
          <w:rFonts w:ascii="TH SarabunIT๙" w:hAnsi="TH SarabunIT๙" w:cs="TH SarabunIT๙" w:hint="cs"/>
          <w:sz w:val="32"/>
          <w:szCs w:val="32"/>
          <w:cs/>
        </w:rPr>
        <w:t>ช่องปากตนเอง</w:t>
      </w:r>
    </w:p>
    <w:p w:rsidR="00B57441" w:rsidRDefault="00EB4965" w:rsidP="000B5A5B">
      <w:pPr>
        <w:shd w:val="clear" w:color="auto" w:fill="FFFFFF"/>
        <w:textAlignment w:val="baselin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ผู้สูงอายุติดบ้าน ติดเตียง ได้รับการตรวจสุขภาพช่องปากโดยทันตบุคลากรและได้รับ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B57441" w:rsidRDefault="00B57441" w:rsidP="000B5A5B">
      <w:pPr>
        <w:shd w:val="clear" w:color="auto" w:fill="FFFFFF"/>
        <w:textAlignment w:val="baselin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B57441" w:rsidRDefault="00B57441" w:rsidP="000B5A5B">
      <w:pPr>
        <w:shd w:val="clear" w:color="auto" w:fill="FFFFFF"/>
        <w:textAlignment w:val="baselin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0B64D2" w:rsidRDefault="00216596" w:rsidP="009A7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4D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1.</w:t>
      </w:r>
      <w:r w:rsidR="003279E4" w:rsidRPr="000B64D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279E4" w:rsidRPr="000B64D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3279E4" w:rsidRPr="000B64D2">
        <w:rPr>
          <w:rFonts w:ascii="TH SarabunIT๙" w:hAnsi="TH SarabunIT๙" w:cs="TH SarabunIT๙"/>
          <w:b/>
          <w:bCs/>
          <w:sz w:val="32"/>
          <w:szCs w:val="32"/>
          <w:cs/>
        </w:rPr>
        <w:t>อบรมให้ความรู้เรื่องการส่งเสริมทันตสุขภาพในผู้สูงอายุ “ผู้สูงวัยฟันสวย สุขภาพช่องปากดี”</w:t>
      </w:r>
    </w:p>
    <w:p w:rsidR="003279E4" w:rsidRPr="000B64D2" w:rsidRDefault="003279E4" w:rsidP="009A732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B6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หมู่ที่ 4 และ </w:t>
      </w:r>
      <w:r w:rsidR="009A732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7</w:t>
      </w:r>
      <w:r w:rsidRPr="000B6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ตำบลปันแต อำเภอควนขนุน จังหวัดพัทลุง</w:t>
      </w:r>
    </w:p>
    <w:p w:rsidR="00216596" w:rsidRDefault="009A7329" w:rsidP="002D4857">
      <w:pPr>
        <w:ind w:left="-426" w:firstLine="1844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94080" behindDoc="0" locked="0" layoutInCell="1" allowOverlap="1" wp14:anchorId="4409BC58" wp14:editId="448B5BE1">
            <wp:simplePos x="0" y="0"/>
            <wp:positionH relativeFrom="column">
              <wp:posOffset>532130</wp:posOffset>
            </wp:positionH>
            <wp:positionV relativeFrom="paragraph">
              <wp:posOffset>162560</wp:posOffset>
            </wp:positionV>
            <wp:extent cx="2205990" cy="1844040"/>
            <wp:effectExtent l="0" t="0" r="3810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ALBUM_ผู้สูงอายุฟันสวย_๒๓๐๙๐๑_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5" b="13185"/>
                    <a:stretch/>
                  </pic:blipFill>
                  <pic:spPr bwMode="auto">
                    <a:xfrm>
                      <a:off x="0" y="0"/>
                      <a:ext cx="220599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97152" behindDoc="0" locked="0" layoutInCell="1" allowOverlap="1" wp14:anchorId="68E0EAC3" wp14:editId="179B1E0C">
            <wp:simplePos x="0" y="0"/>
            <wp:positionH relativeFrom="column">
              <wp:posOffset>2741930</wp:posOffset>
            </wp:positionH>
            <wp:positionV relativeFrom="paragraph">
              <wp:posOffset>160655</wp:posOffset>
            </wp:positionV>
            <wp:extent cx="2371725" cy="1777365"/>
            <wp:effectExtent l="0" t="0" r="952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ALBUM_ผู้สูงอายุฟันสวย_๒๓๐๙๐๑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96128" behindDoc="0" locked="0" layoutInCell="1" allowOverlap="1" wp14:anchorId="34DC78B8" wp14:editId="090FF3D4">
            <wp:simplePos x="0" y="0"/>
            <wp:positionH relativeFrom="column">
              <wp:posOffset>5114290</wp:posOffset>
            </wp:positionH>
            <wp:positionV relativeFrom="paragraph">
              <wp:posOffset>104775</wp:posOffset>
            </wp:positionV>
            <wp:extent cx="1371600" cy="18288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E_ALBUM_ผู้สูงอายุฟันสวย_๒๓๐๙๐๑_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115814" w:rsidRDefault="00115814" w:rsidP="00216596">
      <w:pPr>
        <w:ind w:firstLine="1418"/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</w:pP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216596" w:rsidRDefault="009A7329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95104" behindDoc="0" locked="0" layoutInCell="1" allowOverlap="1" wp14:anchorId="06717665" wp14:editId="49D7B8F6">
            <wp:simplePos x="0" y="0"/>
            <wp:positionH relativeFrom="column">
              <wp:posOffset>532765</wp:posOffset>
            </wp:positionH>
            <wp:positionV relativeFrom="paragraph">
              <wp:posOffset>1270</wp:posOffset>
            </wp:positionV>
            <wp:extent cx="2882265" cy="216090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ALBUM_ผู้สูงอายุฟันสวย_๒๓๐๙๐๑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93056" behindDoc="0" locked="0" layoutInCell="1" allowOverlap="1" wp14:anchorId="213AF89E" wp14:editId="6E607B92">
            <wp:simplePos x="0" y="0"/>
            <wp:positionH relativeFrom="column">
              <wp:posOffset>3465195</wp:posOffset>
            </wp:positionH>
            <wp:positionV relativeFrom="paragraph">
              <wp:posOffset>4445</wp:posOffset>
            </wp:positionV>
            <wp:extent cx="2946400" cy="2209800"/>
            <wp:effectExtent l="0" t="0" r="6350" b="0"/>
            <wp:wrapThrough wrapText="bothSides">
              <wp:wrapPolygon edited="0">
                <wp:start x="0" y="0"/>
                <wp:lineTo x="0" y="21414"/>
                <wp:lineTo x="21507" y="21414"/>
                <wp:lineTo x="2150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ตรวจฟัน นร.@โครงการ_๒๓๐๙๐๑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814" w:rsidRDefault="00115814" w:rsidP="00216596">
      <w:pPr>
        <w:ind w:firstLine="1418"/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</w:pP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216596" w:rsidRDefault="00216596" w:rsidP="00216596">
      <w:pPr>
        <w:ind w:firstLine="1418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6978ED" w:rsidRDefault="006978ED" w:rsidP="009A7329">
      <w:pPr>
        <w:tabs>
          <w:tab w:val="left" w:pos="6090"/>
        </w:tabs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6978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6978ED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6978ED">
        <w:rPr>
          <w:rFonts w:ascii="TH SarabunIT๙" w:hAnsi="TH SarabunIT๙" w:cs="TH SarabunIT๙" w:hint="cs"/>
          <w:b/>
          <w:bCs/>
          <w:sz w:val="36"/>
          <w:szCs w:val="36"/>
          <w:cs/>
        </w:rPr>
        <w:t>ตรวจ</w:t>
      </w:r>
      <w:r w:rsidRPr="006978ED">
        <w:rPr>
          <w:rFonts w:ascii="TH SarabunIT๙" w:hAnsi="TH SarabunIT๙" w:cs="TH SarabunIT๙"/>
          <w:b/>
          <w:bCs/>
          <w:sz w:val="36"/>
          <w:szCs w:val="36"/>
          <w:cs/>
        </w:rPr>
        <w:t>คัดกรองสุขภาพช่องปาก</w:t>
      </w:r>
      <w:r w:rsidRPr="006978E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978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หมู่ที่ 1 - 13 ตำบลปันแต </w:t>
      </w:r>
    </w:p>
    <w:p w:rsidR="00216596" w:rsidRPr="006978ED" w:rsidRDefault="00604160" w:rsidP="009A7329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508F1858" wp14:editId="1CA5C7BB">
            <wp:extent cx="2371725" cy="3163694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E_ALBUM_ผู้สูงอายุฟันสวย_๒๓๐๙๐๑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720" cy="320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329"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32323A39" wp14:editId="4BF059A0">
            <wp:extent cx="2370678" cy="316230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INE_ALBUM_ผู้สูงอายุฟันสวย_๒๓๐๙๐๑_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4725" cy="319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3C" w:rsidRPr="00D44C3C" w:rsidRDefault="00D44C3C" w:rsidP="00604160">
      <w:pPr>
        <w:tabs>
          <w:tab w:val="left" w:pos="3324"/>
        </w:tabs>
        <w:jc w:val="center"/>
        <w:rPr>
          <w:sz w:val="56"/>
          <w:szCs w:val="56"/>
        </w:rPr>
      </w:pPr>
      <w:bookmarkStart w:id="0" w:name="_GoBack"/>
      <w:bookmarkEnd w:id="0"/>
    </w:p>
    <w:sectPr w:rsidR="00D44C3C" w:rsidRPr="00D44C3C" w:rsidSect="009A7329">
      <w:footerReference w:type="even" r:id="rId15"/>
      <w:footerReference w:type="default" r:id="rId16"/>
      <w:pgSz w:w="11906" w:h="16838" w:code="9"/>
      <w:pgMar w:top="851" w:right="1134" w:bottom="851" w:left="1276" w:header="709" w:footer="272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CE" w:rsidRDefault="003A7ACE">
      <w:r>
        <w:separator/>
      </w:r>
    </w:p>
  </w:endnote>
  <w:endnote w:type="continuationSeparator" w:id="0">
    <w:p w:rsidR="003A7ACE" w:rsidRDefault="003A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05" w:rsidRDefault="00436DE7" w:rsidP="00E407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40705" w:rsidRDefault="00E40705" w:rsidP="00E407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8388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A7329" w:rsidRPr="009A7329" w:rsidRDefault="009A7329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A732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732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732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A732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25</w:t>
        </w:r>
        <w:r w:rsidRPr="009A732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A7329" w:rsidRDefault="009A73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CE" w:rsidRDefault="003A7ACE">
      <w:r>
        <w:separator/>
      </w:r>
    </w:p>
  </w:footnote>
  <w:footnote w:type="continuationSeparator" w:id="0">
    <w:p w:rsidR="003A7ACE" w:rsidRDefault="003A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33"/>
    <w:rsid w:val="0000383F"/>
    <w:rsid w:val="00021626"/>
    <w:rsid w:val="00032790"/>
    <w:rsid w:val="000508CE"/>
    <w:rsid w:val="00064A62"/>
    <w:rsid w:val="00066B79"/>
    <w:rsid w:val="0007170D"/>
    <w:rsid w:val="000732A0"/>
    <w:rsid w:val="00085F80"/>
    <w:rsid w:val="000B5A5B"/>
    <w:rsid w:val="000B64D2"/>
    <w:rsid w:val="000B6E19"/>
    <w:rsid w:val="000C0EC2"/>
    <w:rsid w:val="000D4A48"/>
    <w:rsid w:val="000D7FD0"/>
    <w:rsid w:val="00110957"/>
    <w:rsid w:val="001138D9"/>
    <w:rsid w:val="00115814"/>
    <w:rsid w:val="00132860"/>
    <w:rsid w:val="001458BD"/>
    <w:rsid w:val="00180BA6"/>
    <w:rsid w:val="0019779B"/>
    <w:rsid w:val="001A0023"/>
    <w:rsid w:val="001A45C6"/>
    <w:rsid w:val="001C6746"/>
    <w:rsid w:val="001D4F15"/>
    <w:rsid w:val="001E346C"/>
    <w:rsid w:val="001E6F9C"/>
    <w:rsid w:val="001F0B41"/>
    <w:rsid w:val="00204628"/>
    <w:rsid w:val="00216596"/>
    <w:rsid w:val="00272805"/>
    <w:rsid w:val="00285320"/>
    <w:rsid w:val="002C62FE"/>
    <w:rsid w:val="002D0303"/>
    <w:rsid w:val="002D4857"/>
    <w:rsid w:val="002D4A27"/>
    <w:rsid w:val="002E0C1D"/>
    <w:rsid w:val="002F0158"/>
    <w:rsid w:val="002F7380"/>
    <w:rsid w:val="00310125"/>
    <w:rsid w:val="00317727"/>
    <w:rsid w:val="003279E4"/>
    <w:rsid w:val="00347A4A"/>
    <w:rsid w:val="00361B90"/>
    <w:rsid w:val="00377DE5"/>
    <w:rsid w:val="00391C1F"/>
    <w:rsid w:val="003933FB"/>
    <w:rsid w:val="003A7ACE"/>
    <w:rsid w:val="003B59E4"/>
    <w:rsid w:val="003E33A0"/>
    <w:rsid w:val="003F381B"/>
    <w:rsid w:val="00432DC3"/>
    <w:rsid w:val="0043437A"/>
    <w:rsid w:val="00436DE7"/>
    <w:rsid w:val="004775F7"/>
    <w:rsid w:val="0048345C"/>
    <w:rsid w:val="004B6722"/>
    <w:rsid w:val="004C589E"/>
    <w:rsid w:val="004E01A8"/>
    <w:rsid w:val="004F4B46"/>
    <w:rsid w:val="0053629D"/>
    <w:rsid w:val="00536561"/>
    <w:rsid w:val="00553A05"/>
    <w:rsid w:val="00571B1C"/>
    <w:rsid w:val="00581EBA"/>
    <w:rsid w:val="00596187"/>
    <w:rsid w:val="005A045C"/>
    <w:rsid w:val="005B210C"/>
    <w:rsid w:val="00604160"/>
    <w:rsid w:val="00607194"/>
    <w:rsid w:val="00627A69"/>
    <w:rsid w:val="0064124A"/>
    <w:rsid w:val="006505AF"/>
    <w:rsid w:val="0066549E"/>
    <w:rsid w:val="006776C6"/>
    <w:rsid w:val="006914B5"/>
    <w:rsid w:val="006978ED"/>
    <w:rsid w:val="006D352E"/>
    <w:rsid w:val="006D3F70"/>
    <w:rsid w:val="006D54B7"/>
    <w:rsid w:val="006E3A8A"/>
    <w:rsid w:val="00703A79"/>
    <w:rsid w:val="0071650B"/>
    <w:rsid w:val="00716ECD"/>
    <w:rsid w:val="00717A32"/>
    <w:rsid w:val="00750E6E"/>
    <w:rsid w:val="0075470E"/>
    <w:rsid w:val="0076721F"/>
    <w:rsid w:val="0077591C"/>
    <w:rsid w:val="00784F69"/>
    <w:rsid w:val="007A77E1"/>
    <w:rsid w:val="007A797B"/>
    <w:rsid w:val="007E43C7"/>
    <w:rsid w:val="007F4F1B"/>
    <w:rsid w:val="00804969"/>
    <w:rsid w:val="0083428E"/>
    <w:rsid w:val="00840C38"/>
    <w:rsid w:val="00857A0A"/>
    <w:rsid w:val="008739F3"/>
    <w:rsid w:val="00874F3B"/>
    <w:rsid w:val="00876789"/>
    <w:rsid w:val="008C3106"/>
    <w:rsid w:val="008C5233"/>
    <w:rsid w:val="008D0159"/>
    <w:rsid w:val="008D41F3"/>
    <w:rsid w:val="008F445C"/>
    <w:rsid w:val="00906F17"/>
    <w:rsid w:val="00907BA8"/>
    <w:rsid w:val="00916B41"/>
    <w:rsid w:val="00933DA6"/>
    <w:rsid w:val="00953959"/>
    <w:rsid w:val="00971E3F"/>
    <w:rsid w:val="009761F8"/>
    <w:rsid w:val="009A7329"/>
    <w:rsid w:val="009B26F4"/>
    <w:rsid w:val="009C1932"/>
    <w:rsid w:val="009D1962"/>
    <w:rsid w:val="00A030B3"/>
    <w:rsid w:val="00A1046D"/>
    <w:rsid w:val="00A107E0"/>
    <w:rsid w:val="00A249B9"/>
    <w:rsid w:val="00A277EE"/>
    <w:rsid w:val="00A30F06"/>
    <w:rsid w:val="00A4094D"/>
    <w:rsid w:val="00A455C2"/>
    <w:rsid w:val="00A4625D"/>
    <w:rsid w:val="00A5102B"/>
    <w:rsid w:val="00A57AA7"/>
    <w:rsid w:val="00A57BCC"/>
    <w:rsid w:val="00A63159"/>
    <w:rsid w:val="00A72155"/>
    <w:rsid w:val="00A75A58"/>
    <w:rsid w:val="00A86855"/>
    <w:rsid w:val="00AA2A50"/>
    <w:rsid w:val="00AA6BA2"/>
    <w:rsid w:val="00AE32E6"/>
    <w:rsid w:val="00AE68D6"/>
    <w:rsid w:val="00AF1DE4"/>
    <w:rsid w:val="00AF26BA"/>
    <w:rsid w:val="00AF7220"/>
    <w:rsid w:val="00B22B35"/>
    <w:rsid w:val="00B31EDE"/>
    <w:rsid w:val="00B425E5"/>
    <w:rsid w:val="00B57441"/>
    <w:rsid w:val="00B826F4"/>
    <w:rsid w:val="00B96279"/>
    <w:rsid w:val="00BA19B2"/>
    <w:rsid w:val="00BB3C53"/>
    <w:rsid w:val="00BC2F46"/>
    <w:rsid w:val="00BF4A25"/>
    <w:rsid w:val="00C00AB8"/>
    <w:rsid w:val="00C00D2C"/>
    <w:rsid w:val="00C01B68"/>
    <w:rsid w:val="00C04484"/>
    <w:rsid w:val="00C157EF"/>
    <w:rsid w:val="00C425E9"/>
    <w:rsid w:val="00C53BDB"/>
    <w:rsid w:val="00C6544C"/>
    <w:rsid w:val="00C67F74"/>
    <w:rsid w:val="00C970B6"/>
    <w:rsid w:val="00CA0CA0"/>
    <w:rsid w:val="00CA707D"/>
    <w:rsid w:val="00CB5449"/>
    <w:rsid w:val="00CC1291"/>
    <w:rsid w:val="00CC5854"/>
    <w:rsid w:val="00D333E3"/>
    <w:rsid w:val="00D44C3C"/>
    <w:rsid w:val="00D50BFC"/>
    <w:rsid w:val="00D5122C"/>
    <w:rsid w:val="00D51F6A"/>
    <w:rsid w:val="00D52F22"/>
    <w:rsid w:val="00D77310"/>
    <w:rsid w:val="00D871B5"/>
    <w:rsid w:val="00D90A13"/>
    <w:rsid w:val="00D90C5A"/>
    <w:rsid w:val="00D90F74"/>
    <w:rsid w:val="00DE3026"/>
    <w:rsid w:val="00DF15FA"/>
    <w:rsid w:val="00DF2575"/>
    <w:rsid w:val="00E12035"/>
    <w:rsid w:val="00E40705"/>
    <w:rsid w:val="00E439A9"/>
    <w:rsid w:val="00E47E28"/>
    <w:rsid w:val="00E51709"/>
    <w:rsid w:val="00E57C7B"/>
    <w:rsid w:val="00E812EA"/>
    <w:rsid w:val="00E8540D"/>
    <w:rsid w:val="00E9543D"/>
    <w:rsid w:val="00E97D06"/>
    <w:rsid w:val="00EB3D71"/>
    <w:rsid w:val="00EB4965"/>
    <w:rsid w:val="00ED07EF"/>
    <w:rsid w:val="00ED266C"/>
    <w:rsid w:val="00EE2B27"/>
    <w:rsid w:val="00EE6D9A"/>
    <w:rsid w:val="00F07CC5"/>
    <w:rsid w:val="00F1604E"/>
    <w:rsid w:val="00F22735"/>
    <w:rsid w:val="00F26F36"/>
    <w:rsid w:val="00F30887"/>
    <w:rsid w:val="00F557BF"/>
    <w:rsid w:val="00F60C28"/>
    <w:rsid w:val="00F70A78"/>
    <w:rsid w:val="00F77D62"/>
    <w:rsid w:val="00F82D8B"/>
    <w:rsid w:val="00F84FE2"/>
    <w:rsid w:val="00FB7649"/>
    <w:rsid w:val="00FC64F9"/>
    <w:rsid w:val="00FC7306"/>
    <w:rsid w:val="00FD0D68"/>
    <w:rsid w:val="00FD6B10"/>
    <w:rsid w:val="00FE5F33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D19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5F3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FE5F33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FE5F33"/>
  </w:style>
  <w:style w:type="character" w:customStyle="1" w:styleId="inline-edit-view">
    <w:name w:val="inline-edit-view"/>
    <w:rsid w:val="00FE5F33"/>
  </w:style>
  <w:style w:type="character" w:customStyle="1" w:styleId="20">
    <w:name w:val="หัวเรื่อง 2 อักขระ"/>
    <w:basedOn w:val="a0"/>
    <w:link w:val="2"/>
    <w:uiPriority w:val="9"/>
    <w:rsid w:val="00FE5F3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FD0D6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0D68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032790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032790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0C0EC2"/>
    <w:pPr>
      <w:ind w:left="720"/>
    </w:pPr>
    <w:rPr>
      <w:rFonts w:ascii="Cordia New" w:eastAsia="Cordia New" w:hAnsi="Cordia New" w:cs="Cordia New"/>
      <w:sz w:val="28"/>
      <w:szCs w:val="35"/>
    </w:rPr>
  </w:style>
  <w:style w:type="table" w:styleId="ab">
    <w:name w:val="Table Grid"/>
    <w:basedOn w:val="a1"/>
    <w:uiPriority w:val="59"/>
    <w:rsid w:val="002C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9D196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D19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5F3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ท้ายกระดาษ อักขระ"/>
    <w:basedOn w:val="a0"/>
    <w:link w:val="a3"/>
    <w:uiPriority w:val="99"/>
    <w:rsid w:val="00FE5F33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FE5F33"/>
  </w:style>
  <w:style w:type="character" w:customStyle="1" w:styleId="inline-edit-view">
    <w:name w:val="inline-edit-view"/>
    <w:rsid w:val="00FE5F33"/>
  </w:style>
  <w:style w:type="character" w:customStyle="1" w:styleId="20">
    <w:name w:val="หัวเรื่อง 2 อักขระ"/>
    <w:basedOn w:val="a0"/>
    <w:link w:val="2"/>
    <w:uiPriority w:val="9"/>
    <w:rsid w:val="00FE5F3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FD0D6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D0D68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032790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032790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0C0EC2"/>
    <w:pPr>
      <w:ind w:left="720"/>
    </w:pPr>
    <w:rPr>
      <w:rFonts w:ascii="Cordia New" w:eastAsia="Cordia New" w:hAnsi="Cordia New" w:cs="Cordia New"/>
      <w:sz w:val="28"/>
      <w:szCs w:val="35"/>
    </w:rPr>
  </w:style>
  <w:style w:type="table" w:styleId="ab">
    <w:name w:val="Table Grid"/>
    <w:basedOn w:val="a1"/>
    <w:uiPriority w:val="59"/>
    <w:rsid w:val="002C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9D196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3BFE-2AF7-4B7A-A885-28304590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pantae209</dc:creator>
  <cp:lastModifiedBy>lenovo</cp:lastModifiedBy>
  <cp:revision>5</cp:revision>
  <cp:lastPrinted>2023-09-01T08:21:00Z</cp:lastPrinted>
  <dcterms:created xsi:type="dcterms:W3CDTF">2023-09-08T07:03:00Z</dcterms:created>
  <dcterms:modified xsi:type="dcterms:W3CDTF">2023-11-13T04:22:00Z</dcterms:modified>
</cp:coreProperties>
</file>